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D439E" w14:textId="77777777" w:rsidR="00BB2C66" w:rsidRPr="004451F1" w:rsidRDefault="0013795B" w:rsidP="007A0B05">
      <w:pPr>
        <w:pStyle w:val="BodyText"/>
        <w:tabs>
          <w:tab w:val="left" w:pos="993"/>
        </w:tabs>
        <w:spacing w:before="60" w:after="60"/>
        <w:jc w:val="left"/>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w:t>
      </w:r>
      <w:r w:rsidR="00B367BF"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B367BF" w:rsidRPr="004451F1">
        <w:rPr>
          <w:rFonts w:ascii="Arial" w:hAnsi="Arial" w:cs="Arial"/>
          <w:color w:val="000000" w:themeColor="text1"/>
          <w:sz w:val="22"/>
          <w:szCs w:val="22"/>
          <w:lang w:val="sr-Cyrl-RS"/>
        </w:rPr>
        <w:t>:</w:t>
      </w:r>
    </w:p>
    <w:p w14:paraId="59080CFE" w14:textId="77777777" w:rsidR="00B367BF" w:rsidRPr="004451F1" w:rsidRDefault="00B367BF" w:rsidP="007A0B05">
      <w:pPr>
        <w:pStyle w:val="BodyText"/>
        <w:tabs>
          <w:tab w:val="left" w:pos="993"/>
        </w:tabs>
        <w:spacing w:before="60" w:after="60"/>
        <w:jc w:val="left"/>
        <w:rPr>
          <w:rFonts w:ascii="Arial" w:hAnsi="Arial" w:cs="Arial"/>
          <w:color w:val="000000" w:themeColor="text1"/>
          <w:sz w:val="22"/>
          <w:szCs w:val="22"/>
          <w:lang w:val="sr-Cyrl-RS"/>
        </w:rPr>
      </w:pPr>
    </w:p>
    <w:p w14:paraId="583D0F69" w14:textId="247A0EAF" w:rsidR="00E31692" w:rsidRPr="004451F1" w:rsidRDefault="00E31692" w:rsidP="00E31692">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sidRPr="004451F1">
        <w:rPr>
          <w:rFonts w:ascii="Arial" w:hAnsi="Arial" w:cs="Arial"/>
          <w:b/>
          <w:color w:val="000000" w:themeColor="text1"/>
          <w:sz w:val="22"/>
          <w:szCs w:val="22"/>
          <w:lang w:val="sr-Cyrl-RS"/>
        </w:rPr>
        <w:t>Нафтна индустрија Србије а.д. Нови Сад,</w:t>
      </w:r>
      <w:r w:rsidRPr="004451F1">
        <w:rPr>
          <w:rFonts w:ascii="Arial" w:hAnsi="Arial" w:cs="Arial"/>
          <w:color w:val="000000" w:themeColor="text1"/>
          <w:sz w:val="22"/>
          <w:szCs w:val="22"/>
          <w:lang w:val="sr-Cyrl-RS"/>
        </w:rPr>
        <w:t xml:space="preserve"> Народног фронта 12, Нови Сад, шифра делатности 0610, </w:t>
      </w:r>
      <w:r w:rsidRPr="004451F1">
        <w:rPr>
          <w:rFonts w:ascii="Arial" w:hAnsi="Arial" w:cs="Arial"/>
          <w:iCs/>
          <w:color w:val="000000" w:themeColor="text1"/>
          <w:sz w:val="22"/>
          <w:szCs w:val="22"/>
          <w:lang w:val="sr-Cyrl-RS"/>
        </w:rPr>
        <w:t xml:space="preserve">матични број: </w:t>
      </w:r>
      <w:r w:rsidRPr="004451F1">
        <w:rPr>
          <w:rFonts w:ascii="Arial" w:hAnsi="Arial" w:cs="Arial"/>
          <w:color w:val="000000" w:themeColor="text1"/>
          <w:sz w:val="22"/>
          <w:szCs w:val="22"/>
          <w:lang w:val="sr-Cyrl-RS"/>
        </w:rPr>
        <w:t xml:space="preserve">20084693, ПИБ: 104052135, </w:t>
      </w:r>
      <w:r w:rsidRPr="004451F1">
        <w:rPr>
          <w:rFonts w:ascii="Arial" w:hAnsi="Arial" w:cs="Arial"/>
          <w:bCs/>
          <w:color w:val="000000" w:themeColor="text1"/>
          <w:sz w:val="22"/>
          <w:szCs w:val="22"/>
          <w:lang w:val="sr-Cyrl-RS"/>
        </w:rPr>
        <w:t xml:space="preserve">кога на основу Пуномоћја бр. </w:t>
      </w:r>
      <w:r w:rsidR="00FB6032" w:rsidRPr="004451F1">
        <w:rPr>
          <w:rFonts w:ascii="Arial" w:hAnsi="Arial" w:cs="Arial"/>
          <w:color w:val="000000" w:themeColor="text1"/>
          <w:sz w:val="22"/>
          <w:szCs w:val="22"/>
          <w:lang w:val="sr-Cyrl-RS"/>
        </w:rPr>
        <w:t>___________</w:t>
      </w:r>
      <w:r w:rsidRPr="004451F1">
        <w:rPr>
          <w:rFonts w:ascii="Arial" w:hAnsi="Arial" w:cs="Arial"/>
          <w:color w:val="000000" w:themeColor="text1"/>
          <w:sz w:val="22"/>
          <w:szCs w:val="22"/>
          <w:lang w:val="sr-Cyrl-RS"/>
        </w:rPr>
        <w:t xml:space="preserve"> од </w:t>
      </w:r>
      <w:r w:rsidR="00FB6032" w:rsidRPr="004451F1">
        <w:rPr>
          <w:rFonts w:ascii="Arial" w:hAnsi="Arial" w:cs="Arial"/>
          <w:color w:val="000000" w:themeColor="text1"/>
          <w:sz w:val="22"/>
          <w:szCs w:val="22"/>
          <w:lang w:val="sr-Cyrl-RS"/>
        </w:rPr>
        <w:t>______________</w:t>
      </w:r>
      <w:r w:rsidRPr="004451F1">
        <w:rPr>
          <w:rFonts w:ascii="Arial" w:hAnsi="Arial" w:cs="Arial"/>
          <w:color w:val="000000" w:themeColor="text1"/>
          <w:sz w:val="22"/>
          <w:szCs w:val="22"/>
          <w:lang w:val="sr-Cyrl-RS"/>
        </w:rPr>
        <w:t>. године</w:t>
      </w:r>
      <w:r w:rsidR="00CE1A92" w:rsidRPr="004451F1">
        <w:rPr>
          <w:rFonts w:ascii="Arial" w:hAnsi="Arial" w:cs="Arial"/>
          <w:color w:val="000000" w:themeColor="text1"/>
          <w:sz w:val="22"/>
          <w:szCs w:val="22"/>
          <w:lang w:val="sr-Cyrl-RS"/>
        </w:rPr>
        <w:t>,</w:t>
      </w:r>
      <w:r w:rsidRPr="004451F1">
        <w:rPr>
          <w:rFonts w:ascii="Arial" w:hAnsi="Arial" w:cs="Arial"/>
          <w:bCs/>
          <w:color w:val="000000" w:themeColor="text1"/>
          <w:sz w:val="22"/>
          <w:szCs w:val="22"/>
          <w:lang w:val="sr-Cyrl-RS"/>
        </w:rPr>
        <w:t xml:space="preserve"> заступа </w:t>
      </w:r>
      <w:r w:rsidR="00FB6032" w:rsidRPr="004451F1">
        <w:rPr>
          <w:rFonts w:ascii="Arial" w:hAnsi="Arial" w:cs="Arial"/>
          <w:bCs/>
          <w:color w:val="000000" w:themeColor="text1"/>
          <w:sz w:val="22"/>
          <w:szCs w:val="22"/>
          <w:lang w:val="sr-Cyrl-RS"/>
        </w:rPr>
        <w:t>_________________</w:t>
      </w:r>
      <w:r w:rsidRPr="004451F1">
        <w:rPr>
          <w:rFonts w:ascii="Arial" w:hAnsi="Arial" w:cs="Arial"/>
          <w:bCs/>
          <w:color w:val="000000" w:themeColor="text1"/>
          <w:sz w:val="22"/>
          <w:szCs w:val="22"/>
          <w:lang w:val="sr-Cyrl-RS"/>
        </w:rPr>
        <w:t xml:space="preserve">, </w:t>
      </w:r>
      <w:r w:rsidR="00CE1A92" w:rsidRPr="004451F1">
        <w:rPr>
          <w:rFonts w:ascii="Arial" w:hAnsi="Arial" w:cs="Arial"/>
          <w:bCs/>
          <w:color w:val="000000" w:themeColor="text1"/>
          <w:sz w:val="22"/>
          <w:szCs w:val="22"/>
          <w:lang w:val="sr-Cyrl-RS"/>
        </w:rPr>
        <w:t xml:space="preserve">директор </w:t>
      </w:r>
      <w:r w:rsidR="00F95B24" w:rsidRPr="004451F1">
        <w:rPr>
          <w:rFonts w:ascii="Arial" w:hAnsi="Arial" w:cs="Arial"/>
          <w:bCs/>
          <w:color w:val="000000" w:themeColor="text1"/>
          <w:sz w:val="22"/>
          <w:szCs w:val="22"/>
          <w:lang w:val="sr-Cyrl-RS"/>
        </w:rPr>
        <w:t>_________________</w:t>
      </w:r>
      <w:r w:rsidRPr="004451F1">
        <w:rPr>
          <w:rFonts w:ascii="Arial" w:hAnsi="Arial" w:cs="Arial"/>
          <w:color w:val="000000" w:themeColor="text1"/>
          <w:sz w:val="22"/>
          <w:szCs w:val="22"/>
          <w:lang w:val="sr-Cyrl-RS"/>
        </w:rPr>
        <w:t xml:space="preserve"> (у даљем тексту: Наручилац)</w:t>
      </w:r>
    </w:p>
    <w:p w14:paraId="39852336" w14:textId="77777777" w:rsidR="00E31692" w:rsidRPr="004451F1" w:rsidRDefault="00E31692" w:rsidP="00E31692">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и</w:t>
      </w:r>
    </w:p>
    <w:p w14:paraId="43A48FF4" w14:textId="77777777" w:rsidR="00E31692" w:rsidRPr="004451F1" w:rsidRDefault="00E31692" w:rsidP="00E31692">
      <w:pPr>
        <w:spacing w:before="60" w:after="60"/>
        <w:jc w:val="both"/>
        <w:rPr>
          <w:rFonts w:ascii="Arial" w:hAnsi="Arial" w:cs="Arial"/>
          <w:b/>
          <w:color w:val="000000" w:themeColor="text1"/>
          <w:sz w:val="22"/>
          <w:szCs w:val="22"/>
          <w:lang w:val="sr-Cyrl-RS"/>
        </w:rPr>
      </w:pPr>
    </w:p>
    <w:p w14:paraId="69F47B94" w14:textId="051BA8D0" w:rsidR="000D6156" w:rsidRPr="004451F1" w:rsidRDefault="00FB6032" w:rsidP="007A0B05">
      <w:pPr>
        <w:spacing w:before="60" w:after="60"/>
        <w:rPr>
          <w:rFonts w:ascii="Arial" w:hAnsi="Arial" w:cs="Arial"/>
          <w:color w:val="000000" w:themeColor="text1"/>
          <w:sz w:val="22"/>
          <w:szCs w:val="22"/>
          <w:lang w:val="sr-Cyrl-RS"/>
        </w:rPr>
      </w:pPr>
      <w:r w:rsidRPr="004451F1">
        <w:rPr>
          <w:rFonts w:ascii="Arial" w:hAnsi="Arial" w:cs="Arial"/>
          <w:b/>
          <w:sz w:val="22"/>
          <w:szCs w:val="22"/>
          <w:lang w:val="sr-Cyrl-RS"/>
        </w:rPr>
        <w:t>__________________________</w:t>
      </w:r>
      <w:r w:rsidR="009A1405" w:rsidRPr="004451F1">
        <w:rPr>
          <w:rFonts w:ascii="Arial" w:hAnsi="Arial" w:cs="Arial"/>
          <w:b/>
          <w:sz w:val="22"/>
          <w:szCs w:val="22"/>
          <w:lang w:val="sr-Cyrl-RS"/>
        </w:rPr>
        <w:t>,</w:t>
      </w:r>
      <w:r w:rsidR="009A1405" w:rsidRPr="004451F1">
        <w:rPr>
          <w:rFonts w:ascii="Arial" w:hAnsi="Arial" w:cs="Arial"/>
          <w:sz w:val="22"/>
          <w:szCs w:val="22"/>
          <w:lang w:val="sr-Cyrl-RS"/>
        </w:rPr>
        <w:t xml:space="preserve"> </w:t>
      </w:r>
      <w:r w:rsidRPr="004451F1">
        <w:rPr>
          <w:rFonts w:ascii="Arial" w:hAnsi="Arial" w:cs="Arial"/>
          <w:sz w:val="22"/>
          <w:szCs w:val="22"/>
          <w:lang w:val="sr-Cyrl-RS"/>
        </w:rPr>
        <w:t>_________________</w:t>
      </w:r>
      <w:r w:rsidR="009A1405" w:rsidRPr="004451F1">
        <w:rPr>
          <w:rFonts w:ascii="Arial" w:hAnsi="Arial" w:cs="Arial"/>
          <w:sz w:val="22"/>
          <w:szCs w:val="22"/>
          <w:lang w:val="sr-Cyrl-RS"/>
        </w:rPr>
        <w:t xml:space="preserve">, </w:t>
      </w:r>
      <w:r w:rsidRPr="004451F1">
        <w:rPr>
          <w:rFonts w:ascii="Arial" w:hAnsi="Arial" w:cs="Arial"/>
          <w:sz w:val="22"/>
          <w:szCs w:val="22"/>
          <w:lang w:val="sr-Cyrl-RS"/>
        </w:rPr>
        <w:t>___________________</w:t>
      </w:r>
      <w:r w:rsidR="009A1405" w:rsidRPr="004451F1">
        <w:rPr>
          <w:rFonts w:ascii="Arial" w:hAnsi="Arial" w:cs="Arial"/>
          <w:sz w:val="22"/>
          <w:szCs w:val="22"/>
          <w:lang w:val="sr-Cyrl-RS"/>
        </w:rPr>
        <w:t xml:space="preserve">, </w:t>
      </w:r>
      <w:r w:rsidRPr="004451F1">
        <w:rPr>
          <w:rFonts w:ascii="Arial" w:hAnsi="Arial" w:cs="Arial"/>
          <w:sz w:val="22"/>
          <w:szCs w:val="22"/>
          <w:lang w:val="sr-Cyrl-RS"/>
        </w:rPr>
        <w:t>__________________</w:t>
      </w:r>
      <w:r w:rsidR="009A1405" w:rsidRPr="004451F1">
        <w:rPr>
          <w:rFonts w:ascii="Arial" w:hAnsi="Arial" w:cs="Arial"/>
          <w:sz w:val="22"/>
          <w:szCs w:val="22"/>
          <w:lang w:val="sr-Cyrl-RS"/>
        </w:rPr>
        <w:t xml:space="preserve">, матични број: </w:t>
      </w:r>
      <w:r w:rsidRPr="004451F1">
        <w:rPr>
          <w:rFonts w:ascii="Arial" w:hAnsi="Arial" w:cs="Arial"/>
          <w:sz w:val="22"/>
          <w:szCs w:val="22"/>
          <w:lang w:val="sr-Cyrl-RS"/>
        </w:rPr>
        <w:t>_______________</w:t>
      </w:r>
      <w:r w:rsidR="009A1405" w:rsidRPr="004451F1">
        <w:rPr>
          <w:rFonts w:ascii="Arial" w:hAnsi="Arial" w:cs="Arial"/>
          <w:sz w:val="22"/>
          <w:szCs w:val="22"/>
          <w:lang w:val="sr-Cyrl-RS"/>
        </w:rPr>
        <w:t xml:space="preserve">, ПИБ: </w:t>
      </w:r>
      <w:r w:rsidRPr="004451F1">
        <w:rPr>
          <w:rFonts w:ascii="Arial" w:hAnsi="Arial" w:cs="Arial"/>
          <w:sz w:val="22"/>
          <w:szCs w:val="22"/>
          <w:lang w:val="sr-Cyrl-RS"/>
        </w:rPr>
        <w:t>____________</w:t>
      </w:r>
      <w:r w:rsidR="009A1405" w:rsidRPr="004451F1">
        <w:rPr>
          <w:rFonts w:ascii="Arial" w:hAnsi="Arial" w:cs="Arial"/>
          <w:sz w:val="22"/>
          <w:szCs w:val="22"/>
          <w:lang w:val="sr-Cyrl-RS"/>
        </w:rPr>
        <w:t xml:space="preserve">, кога заступа </w:t>
      </w:r>
      <w:r w:rsidRPr="004451F1">
        <w:rPr>
          <w:rFonts w:ascii="Arial" w:hAnsi="Arial" w:cs="Arial"/>
          <w:sz w:val="22"/>
          <w:szCs w:val="22"/>
          <w:lang w:val="sr-Cyrl-RS"/>
        </w:rPr>
        <w:t>_________________</w:t>
      </w:r>
      <w:r w:rsidR="009A1405" w:rsidRPr="004451F1">
        <w:rPr>
          <w:rFonts w:ascii="Arial" w:hAnsi="Arial" w:cs="Arial"/>
          <w:sz w:val="22"/>
          <w:szCs w:val="22"/>
          <w:lang w:val="sr-Cyrl-RS"/>
        </w:rPr>
        <w:t xml:space="preserve"> (у даљем тексту: </w:t>
      </w:r>
      <w:r w:rsidR="00F95B24" w:rsidRPr="004451F1">
        <w:rPr>
          <w:rFonts w:ascii="Arial" w:hAnsi="Arial" w:cs="Arial"/>
          <w:sz w:val="22"/>
          <w:szCs w:val="22"/>
          <w:lang w:val="sr-Cyrl-RS"/>
        </w:rPr>
        <w:t>Извршилац</w:t>
      </w:r>
      <w:r w:rsidR="009A1405" w:rsidRPr="004451F1">
        <w:rPr>
          <w:rFonts w:ascii="Arial" w:hAnsi="Arial" w:cs="Arial"/>
          <w:sz w:val="22"/>
          <w:szCs w:val="22"/>
          <w:lang w:val="sr-Cyrl-RS"/>
        </w:rPr>
        <w:t>)</w:t>
      </w:r>
      <w:r w:rsidR="00EA495A" w:rsidRPr="004451F1">
        <w:rPr>
          <w:rFonts w:ascii="Arial" w:hAnsi="Arial" w:cs="Arial"/>
          <w:sz w:val="22"/>
          <w:szCs w:val="22"/>
          <w:lang w:val="sr-Cyrl-RS"/>
        </w:rPr>
        <w:t>.</w:t>
      </w:r>
    </w:p>
    <w:p w14:paraId="6335CF8E" w14:textId="77777777" w:rsidR="00263E34" w:rsidRPr="004451F1" w:rsidRDefault="00263E34" w:rsidP="007A0B05">
      <w:pPr>
        <w:spacing w:before="60" w:after="60"/>
        <w:rPr>
          <w:rFonts w:ascii="Arial" w:hAnsi="Arial" w:cs="Arial"/>
          <w:color w:val="000000" w:themeColor="text1"/>
          <w:sz w:val="22"/>
          <w:szCs w:val="22"/>
          <w:lang w:val="sr-Cyrl-RS"/>
        </w:rPr>
      </w:pPr>
    </w:p>
    <w:p w14:paraId="22685EEB" w14:textId="67A844D8" w:rsidR="00B367BF" w:rsidRPr="004451F1" w:rsidRDefault="00AF5625" w:rsidP="007A0B05">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w:t>
      </w:r>
      <w:r w:rsidR="00253CED" w:rsidRPr="004451F1">
        <w:rPr>
          <w:rFonts w:ascii="Arial" w:hAnsi="Arial" w:cs="Arial"/>
          <w:color w:val="000000" w:themeColor="text1"/>
          <w:sz w:val="22"/>
          <w:szCs w:val="22"/>
          <w:lang w:val="sr-Cyrl-RS"/>
        </w:rPr>
        <w:t xml:space="preserve"> </w:t>
      </w:r>
      <w:r w:rsidR="00E31692" w:rsidRPr="004451F1">
        <w:rPr>
          <w:rFonts w:ascii="Arial" w:hAnsi="Arial" w:cs="Arial"/>
          <w:color w:val="000000" w:themeColor="text1"/>
          <w:sz w:val="22"/>
          <w:szCs w:val="22"/>
          <w:lang w:val="sr-Cyrl-RS"/>
        </w:rPr>
        <w:t>Београду</w:t>
      </w:r>
      <w:r w:rsidR="00253CED" w:rsidRPr="004451F1">
        <w:rPr>
          <w:rFonts w:ascii="Arial" w:hAnsi="Arial" w:cs="Arial"/>
          <w:color w:val="000000" w:themeColor="text1"/>
          <w:sz w:val="22"/>
          <w:szCs w:val="22"/>
          <w:lang w:val="sr-Cyrl-RS"/>
        </w:rPr>
        <w:t>, д</w:t>
      </w:r>
      <w:r w:rsidR="0013795B" w:rsidRPr="004451F1">
        <w:rPr>
          <w:rFonts w:ascii="Arial" w:hAnsi="Arial" w:cs="Arial"/>
          <w:color w:val="000000" w:themeColor="text1"/>
          <w:sz w:val="22"/>
          <w:szCs w:val="22"/>
          <w:lang w:val="sr-Cyrl-RS"/>
        </w:rPr>
        <w:t>ана</w:t>
      </w:r>
      <w:r w:rsidR="00B367BF"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__.</w:t>
      </w:r>
      <w:r w:rsidR="00B4524B" w:rsidRPr="004451F1">
        <w:rPr>
          <w:rFonts w:ascii="Arial" w:hAnsi="Arial" w:cs="Arial"/>
          <w:color w:val="000000" w:themeColor="text1"/>
          <w:sz w:val="22"/>
          <w:szCs w:val="22"/>
          <w:lang w:val="sr-Cyrl-RS"/>
        </w:rPr>
        <w:t xml:space="preserve"> </w:t>
      </w:r>
      <w:r w:rsidR="00FB6032" w:rsidRPr="004451F1">
        <w:rPr>
          <w:rFonts w:ascii="Arial" w:hAnsi="Arial" w:cs="Arial"/>
          <w:color w:val="000000" w:themeColor="text1"/>
          <w:sz w:val="22"/>
          <w:szCs w:val="22"/>
          <w:lang w:val="sr-Cyrl-RS"/>
        </w:rPr>
        <w:t>_____</w:t>
      </w:r>
      <w:r w:rsidRPr="004451F1">
        <w:rPr>
          <w:rFonts w:ascii="Arial" w:hAnsi="Arial" w:cs="Arial"/>
          <w:color w:val="000000" w:themeColor="text1"/>
          <w:sz w:val="22"/>
          <w:szCs w:val="22"/>
          <w:lang w:val="sr-Cyrl-RS"/>
        </w:rPr>
        <w:t>.</w:t>
      </w:r>
      <w:r w:rsidR="00B4524B" w:rsidRPr="004451F1">
        <w:rPr>
          <w:rFonts w:ascii="Arial" w:hAnsi="Arial" w:cs="Arial"/>
          <w:color w:val="000000" w:themeColor="text1"/>
          <w:sz w:val="22"/>
          <w:szCs w:val="22"/>
          <w:lang w:val="sr-Cyrl-RS"/>
        </w:rPr>
        <w:t xml:space="preserve"> </w:t>
      </w:r>
      <w:r w:rsidR="00337D47" w:rsidRPr="004451F1">
        <w:rPr>
          <w:rFonts w:ascii="Arial" w:hAnsi="Arial" w:cs="Arial"/>
          <w:color w:val="000000" w:themeColor="text1"/>
          <w:sz w:val="22"/>
          <w:szCs w:val="22"/>
          <w:lang w:val="sr-Cyrl-RS"/>
        </w:rPr>
        <w:t>20</w:t>
      </w:r>
      <w:r w:rsidR="00264AB7" w:rsidRPr="004451F1">
        <w:rPr>
          <w:rFonts w:ascii="Arial" w:hAnsi="Arial" w:cs="Arial"/>
          <w:color w:val="000000" w:themeColor="text1"/>
          <w:sz w:val="22"/>
          <w:szCs w:val="22"/>
          <w:lang w:val="sr-Cyrl-RS"/>
        </w:rPr>
        <w:t>2</w:t>
      </w:r>
      <w:r w:rsidR="00FB6032" w:rsidRPr="004451F1">
        <w:rPr>
          <w:rFonts w:ascii="Arial" w:hAnsi="Arial" w:cs="Arial"/>
          <w:color w:val="000000" w:themeColor="text1"/>
          <w:sz w:val="22"/>
          <w:szCs w:val="22"/>
          <w:lang w:val="sr-Cyrl-RS"/>
        </w:rPr>
        <w:t>6</w:t>
      </w:r>
      <w:r w:rsidR="00B367BF" w:rsidRPr="004451F1">
        <w:rPr>
          <w:rFonts w:ascii="Arial" w:hAnsi="Arial" w:cs="Arial"/>
          <w:color w:val="000000" w:themeColor="text1"/>
          <w:sz w:val="22"/>
          <w:szCs w:val="22"/>
          <w:lang w:val="sr-Cyrl-RS"/>
        </w:rPr>
        <w:t>.</w:t>
      </w:r>
      <w:r w:rsidR="00540F9B"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године</w:t>
      </w:r>
      <w:r w:rsidR="00B367BF"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закључују</w:t>
      </w:r>
      <w:r w:rsidR="00B367BF" w:rsidRPr="004451F1">
        <w:rPr>
          <w:rFonts w:ascii="Arial" w:hAnsi="Arial" w:cs="Arial"/>
          <w:color w:val="000000" w:themeColor="text1"/>
          <w:sz w:val="22"/>
          <w:szCs w:val="22"/>
          <w:lang w:val="sr-Cyrl-RS"/>
        </w:rPr>
        <w:t xml:space="preserve">: </w:t>
      </w:r>
    </w:p>
    <w:p w14:paraId="190E192B" w14:textId="77777777" w:rsidR="00263E34" w:rsidRPr="004451F1" w:rsidRDefault="00263E34" w:rsidP="00D4009F">
      <w:pPr>
        <w:spacing w:before="60" w:after="60"/>
        <w:rPr>
          <w:rFonts w:ascii="Arial" w:hAnsi="Arial" w:cs="Arial"/>
          <w:b/>
          <w:color w:val="000000" w:themeColor="text1"/>
          <w:sz w:val="22"/>
          <w:szCs w:val="22"/>
          <w:lang w:val="sr-Cyrl-RS"/>
        </w:rPr>
      </w:pPr>
    </w:p>
    <w:p w14:paraId="4CE83826" w14:textId="77777777" w:rsidR="000D6156" w:rsidRPr="004451F1" w:rsidRDefault="000D6156" w:rsidP="00D4009F">
      <w:pPr>
        <w:spacing w:before="60" w:after="60"/>
        <w:rPr>
          <w:rFonts w:ascii="Arial" w:hAnsi="Arial" w:cs="Arial"/>
          <w:b/>
          <w:color w:val="000000" w:themeColor="text1"/>
          <w:sz w:val="22"/>
          <w:szCs w:val="22"/>
          <w:lang w:val="sr-Cyrl-RS"/>
        </w:rPr>
      </w:pPr>
    </w:p>
    <w:p w14:paraId="03BEE61F" w14:textId="77777777" w:rsidR="00263E34" w:rsidRPr="004451F1" w:rsidRDefault="00263E34" w:rsidP="007A0B05">
      <w:pPr>
        <w:spacing w:before="60" w:after="60"/>
        <w:ind w:left="2880" w:firstLine="720"/>
        <w:rPr>
          <w:rFonts w:ascii="Arial" w:hAnsi="Arial" w:cs="Arial"/>
          <w:b/>
          <w:color w:val="000000" w:themeColor="text1"/>
          <w:sz w:val="22"/>
          <w:szCs w:val="22"/>
          <w:lang w:val="sr-Cyrl-RS"/>
        </w:rPr>
      </w:pPr>
    </w:p>
    <w:p w14:paraId="4D8EDE58" w14:textId="77777777" w:rsidR="00B367BF" w:rsidRPr="004451F1" w:rsidRDefault="00BD6077" w:rsidP="0034215B">
      <w:pPr>
        <w:spacing w:before="60" w:after="60"/>
        <w:contextualSpacing/>
        <w:jc w:val="center"/>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КРОВНИ</w:t>
      </w:r>
      <w:r w:rsidR="00B367BF" w:rsidRPr="004451F1">
        <w:rPr>
          <w:rFonts w:ascii="Arial" w:hAnsi="Arial" w:cs="Arial"/>
          <w:b/>
          <w:color w:val="000000" w:themeColor="text1"/>
          <w:sz w:val="22"/>
          <w:szCs w:val="22"/>
          <w:lang w:val="sr-Cyrl-RS"/>
        </w:rPr>
        <w:t xml:space="preserve"> </w:t>
      </w:r>
      <w:r w:rsidR="0013795B" w:rsidRPr="004451F1">
        <w:rPr>
          <w:rFonts w:ascii="Arial" w:hAnsi="Arial" w:cs="Arial"/>
          <w:b/>
          <w:color w:val="000000" w:themeColor="text1"/>
          <w:sz w:val="22"/>
          <w:szCs w:val="22"/>
          <w:lang w:val="sr-Cyrl-RS"/>
        </w:rPr>
        <w:t>УГОВОР</w:t>
      </w:r>
    </w:p>
    <w:p w14:paraId="5495EC83" w14:textId="61D0DCDA" w:rsidR="003F029A" w:rsidRPr="004451F1" w:rsidRDefault="0013795B" w:rsidP="007B13FA">
      <w:pPr>
        <w:spacing w:before="60" w:after="60"/>
        <w:ind w:right="-142"/>
        <w:jc w:val="center"/>
        <w:rPr>
          <w:rFonts w:ascii="Arial" w:hAnsi="Arial" w:cs="Arial"/>
          <w:b/>
          <w:bCs/>
          <w:color w:val="000000" w:themeColor="text1"/>
          <w:kern w:val="24"/>
          <w:sz w:val="22"/>
          <w:szCs w:val="22"/>
          <w:lang w:val="sr-Cyrl-RS"/>
        </w:rPr>
      </w:pPr>
      <w:r w:rsidRPr="004451F1">
        <w:rPr>
          <w:rFonts w:ascii="Arial" w:hAnsi="Arial" w:cs="Arial"/>
          <w:b/>
          <w:color w:val="000000" w:themeColor="text1"/>
          <w:sz w:val="22"/>
          <w:szCs w:val="22"/>
          <w:lang w:val="sr-Cyrl-RS"/>
        </w:rPr>
        <w:t>о</w:t>
      </w:r>
      <w:r w:rsidR="00B367BF"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пружању</w:t>
      </w:r>
      <w:r w:rsidR="00B367BF"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услуг</w:t>
      </w:r>
      <w:r w:rsidR="00923524" w:rsidRPr="004451F1">
        <w:rPr>
          <w:rFonts w:ascii="Arial" w:hAnsi="Arial" w:cs="Arial"/>
          <w:b/>
          <w:color w:val="000000" w:themeColor="text1"/>
          <w:sz w:val="22"/>
          <w:szCs w:val="22"/>
          <w:lang w:val="sr-Cyrl-RS"/>
        </w:rPr>
        <w:t>е</w:t>
      </w:r>
      <w:r w:rsidR="00B367BF" w:rsidRPr="004451F1">
        <w:rPr>
          <w:rFonts w:ascii="Arial" w:hAnsi="Arial" w:cs="Arial"/>
          <w:b/>
          <w:color w:val="000000" w:themeColor="text1"/>
          <w:sz w:val="22"/>
          <w:szCs w:val="22"/>
          <w:lang w:val="sr-Cyrl-RS"/>
        </w:rPr>
        <w:t xml:space="preserve"> </w:t>
      </w:r>
      <w:r w:rsidR="007B13FA" w:rsidRPr="004451F1">
        <w:rPr>
          <w:rFonts w:ascii="Arial" w:hAnsi="Arial" w:cs="Arial"/>
          <w:b/>
          <w:color w:val="000000" w:themeColor="text1"/>
          <w:sz w:val="22"/>
          <w:szCs w:val="22"/>
          <w:lang w:val="sr-Cyrl-RS"/>
        </w:rPr>
        <w:t>-</w:t>
      </w:r>
      <w:r w:rsidR="007B13FA" w:rsidRPr="004451F1">
        <w:rPr>
          <w:rFonts w:ascii="Arial" w:hAnsi="Arial" w:cs="Arial"/>
          <w:b/>
          <w:bCs/>
          <w:color w:val="000000" w:themeColor="text1"/>
          <w:kern w:val="24"/>
          <w:sz w:val="22"/>
          <w:szCs w:val="22"/>
          <w:lang w:val="sr-Cyrl-RS"/>
        </w:rPr>
        <w:t xml:space="preserve">бројање и сортирање новца у кеш центру и предаја у финансијске институције </w:t>
      </w:r>
      <w:r w:rsidR="00A91646" w:rsidRPr="004451F1">
        <w:rPr>
          <w:rFonts w:ascii="Arial" w:hAnsi="Arial" w:cs="Arial"/>
          <w:b/>
          <w:bCs/>
          <w:color w:val="000000" w:themeColor="text1"/>
          <w:kern w:val="24"/>
          <w:sz w:val="22"/>
          <w:szCs w:val="22"/>
          <w:lang w:val="sr-Cyrl-RS"/>
        </w:rPr>
        <w:t>-</w:t>
      </w:r>
      <w:r w:rsidR="00747E9C" w:rsidRPr="004451F1">
        <w:rPr>
          <w:rFonts w:ascii="Arial" w:hAnsi="Arial" w:cs="Arial"/>
          <w:b/>
          <w:bCs/>
          <w:color w:val="000000" w:themeColor="text1"/>
          <w:kern w:val="24"/>
          <w:sz w:val="22"/>
          <w:szCs w:val="22"/>
          <w:lang w:val="sr-Cyrl-RS"/>
        </w:rPr>
        <w:t xml:space="preserve">за </w:t>
      </w:r>
      <w:r w:rsidR="00FE1843" w:rsidRPr="004451F1">
        <w:rPr>
          <w:rFonts w:ascii="Arial" w:hAnsi="Arial" w:cs="Arial"/>
          <w:b/>
          <w:bCs/>
          <w:color w:val="000000" w:themeColor="text1"/>
          <w:kern w:val="24"/>
          <w:sz w:val="22"/>
          <w:szCs w:val="22"/>
          <w:lang w:val="sr-Cyrl-RS"/>
        </w:rPr>
        <w:t>ПАРТИЈУ</w:t>
      </w:r>
      <w:r w:rsidR="003F029A" w:rsidRPr="004451F1">
        <w:rPr>
          <w:rFonts w:ascii="Arial" w:hAnsi="Arial" w:cs="Arial"/>
          <w:b/>
          <w:bCs/>
          <w:color w:val="000000" w:themeColor="text1"/>
          <w:kern w:val="24"/>
          <w:sz w:val="22"/>
          <w:szCs w:val="22"/>
          <w:lang w:val="sr-Cyrl-RS"/>
        </w:rPr>
        <w:t xml:space="preserve"> </w:t>
      </w:r>
      <w:r w:rsidR="00953E77" w:rsidRPr="004451F1">
        <w:rPr>
          <w:rFonts w:ascii="Arial" w:hAnsi="Arial" w:cs="Arial"/>
          <w:b/>
          <w:bCs/>
          <w:color w:val="000000" w:themeColor="text1"/>
          <w:kern w:val="24"/>
          <w:sz w:val="22"/>
          <w:szCs w:val="22"/>
          <w:lang w:val="sr-Cyrl-RS"/>
        </w:rPr>
        <w:t>2</w:t>
      </w:r>
    </w:p>
    <w:p w14:paraId="169F4EA9" w14:textId="77777777" w:rsidR="00263E34" w:rsidRPr="004451F1" w:rsidRDefault="00263E34" w:rsidP="007A0B05">
      <w:pPr>
        <w:spacing w:before="60" w:after="60"/>
        <w:rPr>
          <w:rFonts w:ascii="Arial" w:hAnsi="Arial" w:cs="Arial"/>
          <w:b/>
          <w:color w:val="000000" w:themeColor="text1"/>
          <w:sz w:val="22"/>
          <w:szCs w:val="22"/>
          <w:lang w:val="sr-Cyrl-RS"/>
        </w:rPr>
      </w:pPr>
    </w:p>
    <w:p w14:paraId="7899608A" w14:textId="77777777" w:rsidR="000D6156" w:rsidRPr="004451F1" w:rsidRDefault="000D6156" w:rsidP="007A0B05">
      <w:pPr>
        <w:spacing w:before="60" w:after="60"/>
        <w:rPr>
          <w:rFonts w:ascii="Arial" w:hAnsi="Arial" w:cs="Arial"/>
          <w:b/>
          <w:color w:val="000000" w:themeColor="text1"/>
          <w:sz w:val="22"/>
          <w:szCs w:val="22"/>
          <w:lang w:val="sr-Cyrl-RS"/>
        </w:rPr>
      </w:pPr>
    </w:p>
    <w:p w14:paraId="2F198259" w14:textId="77777777" w:rsidR="000D6156" w:rsidRPr="004451F1" w:rsidRDefault="000D6156" w:rsidP="007A0B05">
      <w:pPr>
        <w:spacing w:before="60" w:after="60"/>
        <w:rPr>
          <w:rFonts w:ascii="Arial" w:hAnsi="Arial" w:cs="Arial"/>
          <w:b/>
          <w:color w:val="000000" w:themeColor="text1"/>
          <w:sz w:val="22"/>
          <w:szCs w:val="22"/>
          <w:lang w:val="sr-Cyrl-RS"/>
        </w:rPr>
      </w:pPr>
    </w:p>
    <w:p w14:paraId="00AA5FAF" w14:textId="77777777" w:rsidR="00D53631" w:rsidRPr="004451F1" w:rsidRDefault="0013795B" w:rsidP="007323B7">
      <w:pPr>
        <w:pStyle w:val="Heading1"/>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КОНСТАТАЦИЈЕ</w:t>
      </w:r>
      <w:r w:rsidR="00DF04BD" w:rsidRPr="004451F1">
        <w:rPr>
          <w:rFonts w:ascii="Arial" w:hAnsi="Arial" w:cs="Arial"/>
          <w:b/>
          <w:color w:val="000000" w:themeColor="text1"/>
          <w:sz w:val="22"/>
          <w:szCs w:val="22"/>
          <w:lang w:val="sr-Cyrl-RS"/>
        </w:rPr>
        <w:t>:</w:t>
      </w:r>
    </w:p>
    <w:p w14:paraId="23257DC4" w14:textId="77777777" w:rsidR="00263E34" w:rsidRPr="004451F1" w:rsidRDefault="00263E34" w:rsidP="007A0B05">
      <w:pPr>
        <w:spacing w:before="60" w:after="60"/>
        <w:jc w:val="both"/>
        <w:rPr>
          <w:rFonts w:ascii="Arial" w:hAnsi="Arial" w:cs="Arial"/>
          <w:b/>
          <w:color w:val="000000" w:themeColor="text1"/>
          <w:sz w:val="22"/>
          <w:szCs w:val="22"/>
          <w:lang w:val="sr-Cyrl-RS"/>
        </w:rPr>
      </w:pPr>
    </w:p>
    <w:p w14:paraId="70567CBA" w14:textId="77777777" w:rsidR="00FB4F16" w:rsidRPr="004451F1" w:rsidRDefault="0013795B" w:rsidP="00095F91">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w:t>
      </w:r>
      <w:r w:rsidR="00FB4F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FB4F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сагласно</w:t>
      </w:r>
      <w:r w:rsidR="00FB4F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констатују</w:t>
      </w:r>
      <w:r w:rsidR="00FB4F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следеће</w:t>
      </w:r>
      <w:r w:rsidR="00FB4F16" w:rsidRPr="004451F1">
        <w:rPr>
          <w:rFonts w:ascii="Arial" w:hAnsi="Arial" w:cs="Arial"/>
          <w:color w:val="000000" w:themeColor="text1"/>
          <w:sz w:val="22"/>
          <w:szCs w:val="22"/>
          <w:lang w:val="sr-Cyrl-RS"/>
        </w:rPr>
        <w:t>:</w:t>
      </w:r>
    </w:p>
    <w:p w14:paraId="40FBDD93" w14:textId="34EED8B3" w:rsidR="00D53631" w:rsidRPr="004451F1" w:rsidRDefault="0013795B" w:rsidP="00767409">
      <w:pPr>
        <w:pStyle w:val="ListParagraph"/>
        <w:numPr>
          <w:ilvl w:val="0"/>
          <w:numId w:val="4"/>
        </w:numPr>
        <w:spacing w:before="60" w:after="60" w:line="240" w:lineRule="auto"/>
        <w:jc w:val="both"/>
        <w:rPr>
          <w:rFonts w:ascii="Arial" w:hAnsi="Arial" w:cs="Arial"/>
          <w:color w:val="000000" w:themeColor="text1"/>
          <w:lang w:val="sr-Cyrl-RS"/>
        </w:rPr>
      </w:pPr>
      <w:r w:rsidRPr="004451F1">
        <w:rPr>
          <w:rFonts w:ascii="Arial" w:hAnsi="Arial" w:cs="Arial"/>
          <w:color w:val="000000" w:themeColor="text1"/>
          <w:lang w:val="sr-Cyrl-RS"/>
        </w:rPr>
        <w:t>да</w:t>
      </w:r>
      <w:r w:rsidR="00D53631" w:rsidRPr="004451F1">
        <w:rPr>
          <w:rFonts w:ascii="Arial" w:hAnsi="Arial" w:cs="Arial"/>
          <w:color w:val="000000" w:themeColor="text1"/>
          <w:lang w:val="sr-Cyrl-RS"/>
        </w:rPr>
        <w:t xml:space="preserve"> </w:t>
      </w:r>
      <w:r w:rsidRPr="004451F1">
        <w:rPr>
          <w:rFonts w:ascii="Arial" w:hAnsi="Arial" w:cs="Arial"/>
          <w:color w:val="000000" w:themeColor="text1"/>
          <w:lang w:val="sr-Cyrl-RS"/>
        </w:rPr>
        <w:t>је</w:t>
      </w:r>
      <w:r w:rsidR="00D53631" w:rsidRPr="004451F1">
        <w:rPr>
          <w:rFonts w:ascii="Arial" w:hAnsi="Arial" w:cs="Arial"/>
          <w:color w:val="000000" w:themeColor="text1"/>
          <w:lang w:val="sr-Cyrl-RS"/>
        </w:rPr>
        <w:t xml:space="preserve"> </w:t>
      </w:r>
      <w:r w:rsidR="00F95B24" w:rsidRPr="004451F1">
        <w:rPr>
          <w:rFonts w:ascii="Arial" w:hAnsi="Arial" w:cs="Arial"/>
          <w:color w:val="000000" w:themeColor="text1"/>
          <w:lang w:val="sr-Cyrl-RS"/>
        </w:rPr>
        <w:t>Извршилац</w:t>
      </w:r>
      <w:r w:rsidR="00D53631" w:rsidRPr="004451F1">
        <w:rPr>
          <w:rFonts w:ascii="Arial" w:hAnsi="Arial" w:cs="Arial"/>
          <w:color w:val="000000" w:themeColor="text1"/>
          <w:lang w:val="sr-Cyrl-RS"/>
        </w:rPr>
        <w:t xml:space="preserve"> </w:t>
      </w:r>
      <w:r w:rsidRPr="004451F1">
        <w:rPr>
          <w:rFonts w:ascii="Arial" w:hAnsi="Arial" w:cs="Arial"/>
          <w:color w:val="000000" w:themeColor="text1"/>
          <w:lang w:val="sr-Cyrl-RS"/>
        </w:rPr>
        <w:t>доставио</w:t>
      </w:r>
      <w:r w:rsidR="00D53631" w:rsidRPr="004451F1">
        <w:rPr>
          <w:rFonts w:ascii="Arial" w:hAnsi="Arial" w:cs="Arial"/>
          <w:color w:val="000000" w:themeColor="text1"/>
          <w:lang w:val="sr-Cyrl-RS"/>
        </w:rPr>
        <w:t xml:space="preserve"> </w:t>
      </w:r>
      <w:r w:rsidR="00EA77F0" w:rsidRPr="004451F1">
        <w:rPr>
          <w:rFonts w:ascii="Arial" w:hAnsi="Arial" w:cs="Arial"/>
          <w:color w:val="000000" w:themeColor="text1"/>
          <w:lang w:val="sr-Cyrl-RS"/>
        </w:rPr>
        <w:t>к</w:t>
      </w:r>
      <w:r w:rsidRPr="004451F1">
        <w:rPr>
          <w:rFonts w:ascii="Arial" w:hAnsi="Arial" w:cs="Arial"/>
          <w:color w:val="000000" w:themeColor="text1"/>
          <w:lang w:val="sr-Cyrl-RS"/>
        </w:rPr>
        <w:t>оначну</w:t>
      </w:r>
      <w:r w:rsidR="00D536C6" w:rsidRPr="004451F1">
        <w:rPr>
          <w:rFonts w:ascii="Arial" w:hAnsi="Arial" w:cs="Arial"/>
          <w:color w:val="000000" w:themeColor="text1"/>
          <w:lang w:val="sr-Cyrl-RS"/>
        </w:rPr>
        <w:t xml:space="preserve"> </w:t>
      </w:r>
      <w:r w:rsidRPr="004451F1">
        <w:rPr>
          <w:rFonts w:ascii="Arial" w:hAnsi="Arial" w:cs="Arial"/>
          <w:color w:val="000000" w:themeColor="text1"/>
          <w:lang w:val="sr-Cyrl-RS"/>
        </w:rPr>
        <w:t>Понуду</w:t>
      </w:r>
      <w:r w:rsidR="00767409" w:rsidRPr="004451F1">
        <w:rPr>
          <w:lang w:val="sr-Cyrl-RS"/>
        </w:rPr>
        <w:t xml:space="preserve"> </w:t>
      </w:r>
      <w:r w:rsidR="00767409" w:rsidRPr="004451F1">
        <w:rPr>
          <w:rFonts w:ascii="Arial" w:hAnsi="Arial" w:cs="Arial"/>
          <w:color w:val="000000" w:themeColor="text1"/>
          <w:lang w:val="sr-Cyrl-RS"/>
        </w:rPr>
        <w:t>о пружању услуге -бројање и сортирање новца у кеш центру и предаја у финансијске институције</w:t>
      </w:r>
      <w:r w:rsidR="00D53631" w:rsidRPr="004451F1">
        <w:rPr>
          <w:rFonts w:ascii="Arial" w:hAnsi="Arial" w:cs="Arial"/>
          <w:color w:val="000000" w:themeColor="text1"/>
          <w:lang w:val="sr-Cyrl-RS"/>
        </w:rPr>
        <w:t xml:space="preserve"> </w:t>
      </w:r>
      <w:r w:rsidRPr="004451F1">
        <w:rPr>
          <w:rFonts w:ascii="Arial" w:hAnsi="Arial" w:cs="Arial"/>
          <w:color w:val="000000" w:themeColor="text1"/>
          <w:lang w:val="sr-Cyrl-RS"/>
        </w:rPr>
        <w:t>бр</w:t>
      </w:r>
      <w:r w:rsidR="003F1E62" w:rsidRPr="004451F1">
        <w:rPr>
          <w:rFonts w:ascii="Arial" w:hAnsi="Arial" w:cs="Arial"/>
          <w:color w:val="000000" w:themeColor="text1"/>
          <w:lang w:val="sr-Cyrl-RS"/>
        </w:rPr>
        <w:t>.</w:t>
      </w:r>
      <w:r w:rsidR="00CF3B08" w:rsidRPr="004451F1">
        <w:rPr>
          <w:rFonts w:ascii="Arial" w:hAnsi="Arial" w:cs="Arial"/>
          <w:color w:val="000000" w:themeColor="text1"/>
          <w:lang w:val="sr-Cyrl-RS"/>
        </w:rPr>
        <w:t xml:space="preserve"> </w:t>
      </w:r>
      <w:r w:rsidR="00A91646" w:rsidRPr="004451F1">
        <w:rPr>
          <w:rFonts w:ascii="Arial" w:hAnsi="Arial" w:cs="Arial"/>
          <w:color w:val="000000" w:themeColor="text1"/>
          <w:lang w:val="sr-Cyrl-RS"/>
        </w:rPr>
        <w:t>__________</w:t>
      </w:r>
      <w:r w:rsidR="009A1405" w:rsidRPr="004451F1">
        <w:rPr>
          <w:rFonts w:ascii="Arial" w:hAnsi="Arial" w:cs="Arial"/>
          <w:color w:val="000000" w:themeColor="text1"/>
          <w:lang w:val="sr-Cyrl-RS"/>
        </w:rPr>
        <w:t xml:space="preserve"> од </w:t>
      </w:r>
      <w:r w:rsidR="00A91646" w:rsidRPr="004451F1">
        <w:rPr>
          <w:rFonts w:ascii="Arial" w:hAnsi="Arial" w:cs="Arial"/>
          <w:color w:val="000000" w:themeColor="text1"/>
          <w:lang w:val="sr-Cyrl-RS"/>
        </w:rPr>
        <w:t>____________</w:t>
      </w:r>
      <w:r w:rsidR="009A1405" w:rsidRPr="004451F1">
        <w:rPr>
          <w:rFonts w:ascii="Arial" w:hAnsi="Arial" w:cs="Arial"/>
          <w:color w:val="000000" w:themeColor="text1"/>
          <w:lang w:val="sr-Cyrl-RS"/>
        </w:rPr>
        <w:t xml:space="preserve">. године </w:t>
      </w:r>
      <w:r w:rsidR="00905FD8" w:rsidRPr="004451F1">
        <w:rPr>
          <w:rFonts w:ascii="Arial" w:hAnsi="Arial" w:cs="Arial"/>
          <w:color w:val="000000" w:themeColor="text1"/>
          <w:lang w:val="sr-Cyrl-RS"/>
        </w:rPr>
        <w:t>(</w:t>
      </w:r>
      <w:r w:rsidRPr="004451F1">
        <w:rPr>
          <w:rFonts w:ascii="Arial" w:hAnsi="Arial" w:cs="Arial"/>
          <w:color w:val="000000" w:themeColor="text1"/>
          <w:lang w:val="sr-Cyrl-RS"/>
        </w:rPr>
        <w:t>у</w:t>
      </w:r>
      <w:r w:rsidR="00905FD8" w:rsidRPr="004451F1">
        <w:rPr>
          <w:rFonts w:ascii="Arial" w:hAnsi="Arial" w:cs="Arial"/>
          <w:color w:val="000000" w:themeColor="text1"/>
          <w:lang w:val="sr-Cyrl-RS"/>
        </w:rPr>
        <w:t xml:space="preserve"> </w:t>
      </w:r>
      <w:r w:rsidRPr="004451F1">
        <w:rPr>
          <w:rFonts w:ascii="Arial" w:hAnsi="Arial" w:cs="Arial"/>
          <w:color w:val="000000" w:themeColor="text1"/>
          <w:lang w:val="sr-Cyrl-RS"/>
        </w:rPr>
        <w:t>даљем</w:t>
      </w:r>
      <w:r w:rsidR="00905FD8" w:rsidRPr="004451F1">
        <w:rPr>
          <w:rFonts w:ascii="Arial" w:hAnsi="Arial" w:cs="Arial"/>
          <w:color w:val="000000" w:themeColor="text1"/>
          <w:lang w:val="sr-Cyrl-RS"/>
        </w:rPr>
        <w:t xml:space="preserve"> </w:t>
      </w:r>
      <w:r w:rsidRPr="004451F1">
        <w:rPr>
          <w:rFonts w:ascii="Arial" w:hAnsi="Arial" w:cs="Arial"/>
          <w:color w:val="000000" w:themeColor="text1"/>
          <w:lang w:val="sr-Cyrl-RS"/>
        </w:rPr>
        <w:t>тексту</w:t>
      </w:r>
      <w:r w:rsidR="00905FD8" w:rsidRPr="004451F1">
        <w:rPr>
          <w:rFonts w:ascii="Arial" w:hAnsi="Arial" w:cs="Arial"/>
          <w:color w:val="000000" w:themeColor="text1"/>
          <w:lang w:val="sr-Cyrl-RS"/>
        </w:rPr>
        <w:t xml:space="preserve">: </w:t>
      </w:r>
      <w:r w:rsidRPr="004451F1">
        <w:rPr>
          <w:rFonts w:ascii="Arial" w:hAnsi="Arial" w:cs="Arial"/>
          <w:color w:val="000000" w:themeColor="text1"/>
          <w:lang w:val="sr-Cyrl-RS"/>
        </w:rPr>
        <w:t>Понуда</w:t>
      </w:r>
      <w:r w:rsidR="00D515A2" w:rsidRPr="004451F1">
        <w:rPr>
          <w:rFonts w:ascii="Arial" w:hAnsi="Arial" w:cs="Arial"/>
          <w:color w:val="000000" w:themeColor="text1"/>
          <w:lang w:val="sr-Cyrl-RS"/>
        </w:rPr>
        <w:t>)</w:t>
      </w:r>
      <w:r w:rsidR="00263E34" w:rsidRPr="004451F1">
        <w:rPr>
          <w:rFonts w:ascii="Arial" w:hAnsi="Arial" w:cs="Arial"/>
          <w:color w:val="000000" w:themeColor="text1"/>
          <w:lang w:val="sr-Cyrl-RS"/>
        </w:rPr>
        <w:t>,</w:t>
      </w:r>
    </w:p>
    <w:p w14:paraId="2714295F" w14:textId="331F1758" w:rsidR="00A633D3" w:rsidRPr="004451F1" w:rsidRDefault="00FD0775" w:rsidP="00FD0775">
      <w:pPr>
        <w:pStyle w:val="ListParagraph"/>
        <w:numPr>
          <w:ilvl w:val="0"/>
          <w:numId w:val="4"/>
        </w:numPr>
        <w:spacing w:before="60" w:after="60" w:line="240" w:lineRule="auto"/>
        <w:jc w:val="both"/>
        <w:rPr>
          <w:rFonts w:ascii="Arial" w:hAnsi="Arial" w:cs="Arial"/>
          <w:color w:val="000000" w:themeColor="text1"/>
          <w:lang w:val="sr-Cyrl-RS"/>
        </w:rPr>
      </w:pPr>
      <w:r w:rsidRPr="004451F1">
        <w:rPr>
          <w:rFonts w:ascii="Arial" w:hAnsi="Arial" w:cs="Arial"/>
          <w:color w:val="000000" w:themeColor="text1"/>
          <w:lang w:val="sr-Cyrl-RS"/>
        </w:rPr>
        <w:t xml:space="preserve">Партија 2 </w:t>
      </w:r>
      <w:r w:rsidR="00F95B24" w:rsidRPr="004451F1">
        <w:rPr>
          <w:rFonts w:ascii="Arial" w:hAnsi="Arial" w:cs="Arial"/>
          <w:color w:val="000000" w:themeColor="text1"/>
          <w:lang w:val="sr-Cyrl-RS"/>
        </w:rPr>
        <w:t xml:space="preserve">– кеш центри су организовани у </w:t>
      </w:r>
      <w:r w:rsidRPr="004451F1">
        <w:rPr>
          <w:rFonts w:ascii="Arial" w:hAnsi="Arial" w:cs="Arial"/>
          <w:color w:val="000000" w:themeColor="text1"/>
          <w:lang w:val="sr-Cyrl-RS"/>
        </w:rPr>
        <w:t xml:space="preserve"> </w:t>
      </w:r>
      <w:r w:rsidR="00D712FB" w:rsidRPr="004451F1">
        <w:rPr>
          <w:rFonts w:ascii="Arial" w:hAnsi="Arial" w:cs="Arial"/>
          <w:color w:val="000000" w:themeColor="text1"/>
          <w:lang w:val="sr-Cyrl-RS"/>
        </w:rPr>
        <w:t xml:space="preserve"> четири лота: </w:t>
      </w:r>
      <w:r w:rsidRPr="004451F1">
        <w:rPr>
          <w:rFonts w:ascii="Arial" w:hAnsi="Arial" w:cs="Arial"/>
          <w:color w:val="000000" w:themeColor="text1"/>
          <w:lang w:val="sr-Cyrl-RS"/>
        </w:rPr>
        <w:t xml:space="preserve">Регион Центар, Регион Север, Регион Запад и Регион Југ, на локацијама по спецификацији која </w:t>
      </w:r>
      <w:r w:rsidR="00D712FB" w:rsidRPr="004451F1">
        <w:rPr>
          <w:rFonts w:ascii="Arial" w:hAnsi="Arial" w:cs="Arial"/>
          <w:color w:val="000000" w:themeColor="text1"/>
          <w:lang w:val="sr-Cyrl-RS"/>
        </w:rPr>
        <w:t xml:space="preserve"> </w:t>
      </w:r>
      <w:r w:rsidR="00A633D3" w:rsidRPr="004451F1">
        <w:rPr>
          <w:rFonts w:ascii="Arial" w:hAnsi="Arial" w:cs="Arial"/>
          <w:color w:val="000000" w:themeColor="text1"/>
          <w:lang w:val="sr-Cyrl-RS"/>
        </w:rPr>
        <w:t>чини саставни део овог Уговора означен као Прилог 1</w:t>
      </w:r>
      <w:r w:rsidR="008F5393" w:rsidRPr="004451F1">
        <w:rPr>
          <w:rFonts w:ascii="Arial" w:hAnsi="Arial" w:cs="Arial"/>
          <w:color w:val="000000" w:themeColor="text1"/>
          <w:lang w:val="sr-Cyrl-RS"/>
        </w:rPr>
        <w:t>.</w:t>
      </w:r>
      <w:r w:rsidR="00A633D3" w:rsidRPr="004451F1">
        <w:rPr>
          <w:rFonts w:ascii="Arial" w:hAnsi="Arial" w:cs="Arial"/>
          <w:color w:val="000000" w:themeColor="text1"/>
          <w:lang w:val="sr-Cyrl-RS"/>
        </w:rPr>
        <w:t xml:space="preserve"> </w:t>
      </w:r>
    </w:p>
    <w:p w14:paraId="7F30FF26" w14:textId="3B98A28C" w:rsidR="0062519F" w:rsidRPr="004451F1" w:rsidRDefault="004451F1" w:rsidP="00E5497A">
      <w:pPr>
        <w:pStyle w:val="ListParagraph"/>
        <w:numPr>
          <w:ilvl w:val="0"/>
          <w:numId w:val="4"/>
        </w:numPr>
        <w:spacing w:before="60" w:after="60" w:line="240" w:lineRule="auto"/>
        <w:jc w:val="both"/>
        <w:rPr>
          <w:rFonts w:ascii="Arial" w:hAnsi="Arial" w:cs="Arial"/>
          <w:color w:val="000000" w:themeColor="text1"/>
          <w:lang w:val="sr-Cyrl-RS"/>
        </w:rPr>
      </w:pPr>
      <w:r w:rsidRPr="004451F1">
        <w:rPr>
          <w:rFonts w:ascii="Arial" w:hAnsi="Arial" w:cs="Arial"/>
          <w:color w:val="000000" w:themeColor="text1"/>
          <w:lang w:val="sr-Cyrl-RS"/>
        </w:rPr>
        <w:t>Пре</w:t>
      </w:r>
      <w:r w:rsidR="0062519F" w:rsidRPr="004451F1">
        <w:rPr>
          <w:rFonts w:ascii="Arial" w:hAnsi="Arial" w:cs="Arial"/>
          <w:color w:val="000000" w:themeColor="text1"/>
          <w:lang w:val="sr-Cyrl-RS"/>
        </w:rPr>
        <w:t xml:space="preserve"> ступања у уговорни однос </w:t>
      </w:r>
      <w:r w:rsidR="00F95B24" w:rsidRPr="004451F1">
        <w:rPr>
          <w:rFonts w:ascii="Arial" w:hAnsi="Arial" w:cs="Arial"/>
          <w:color w:val="000000" w:themeColor="text1"/>
          <w:lang w:val="sr-Cyrl-RS"/>
        </w:rPr>
        <w:t>Извршилац</w:t>
      </w:r>
      <w:r w:rsidR="0062519F" w:rsidRPr="004451F1">
        <w:rPr>
          <w:rFonts w:ascii="Arial" w:hAnsi="Arial" w:cs="Arial"/>
          <w:color w:val="000000" w:themeColor="text1"/>
          <w:lang w:val="sr-Cyrl-RS"/>
        </w:rPr>
        <w:t xml:space="preserve">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
    <w:p w14:paraId="7E4DE6FC" w14:textId="77777777" w:rsidR="00D53631" w:rsidRPr="004451F1" w:rsidRDefault="0013795B" w:rsidP="00095F91">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Документа</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наведена</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претходном</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ставу</w:t>
      </w:r>
      <w:r w:rsidR="00214A73" w:rsidRPr="004451F1">
        <w:rPr>
          <w:rFonts w:ascii="Arial" w:hAnsi="Arial" w:cs="Arial"/>
          <w:color w:val="000000" w:themeColor="text1"/>
          <w:sz w:val="22"/>
          <w:szCs w:val="22"/>
          <w:lang w:val="sr-Cyrl-RS"/>
        </w:rPr>
        <w:t>, односно Понуда и Технички задатак</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саставни</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део</w:t>
      </w:r>
      <w:r w:rsidR="00D5363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D53631" w:rsidRPr="004451F1">
        <w:rPr>
          <w:rFonts w:ascii="Arial" w:hAnsi="Arial" w:cs="Arial"/>
          <w:color w:val="000000" w:themeColor="text1"/>
          <w:sz w:val="22"/>
          <w:szCs w:val="22"/>
          <w:lang w:val="sr-Cyrl-RS"/>
        </w:rPr>
        <w:t xml:space="preserve"> </w:t>
      </w:r>
      <w:r w:rsidR="002F727E"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845977" w:rsidRPr="004451F1">
        <w:rPr>
          <w:rFonts w:ascii="Arial" w:hAnsi="Arial" w:cs="Arial"/>
          <w:color w:val="000000" w:themeColor="text1"/>
          <w:sz w:val="22"/>
          <w:szCs w:val="22"/>
          <w:lang w:val="sr-Cyrl-RS"/>
        </w:rPr>
        <w:t>.</w:t>
      </w:r>
      <w:r w:rsidR="00D53631" w:rsidRPr="004451F1">
        <w:rPr>
          <w:rFonts w:ascii="Arial" w:hAnsi="Arial" w:cs="Arial"/>
          <w:color w:val="000000" w:themeColor="text1"/>
          <w:sz w:val="22"/>
          <w:szCs w:val="22"/>
          <w:lang w:val="sr-Cyrl-RS"/>
        </w:rPr>
        <w:t xml:space="preserve"> </w:t>
      </w:r>
    </w:p>
    <w:p w14:paraId="6EF197D3" w14:textId="77777777" w:rsidR="00E60F77" w:rsidRPr="00E60F77" w:rsidRDefault="00E60F77" w:rsidP="00E60F77">
      <w:pPr>
        <w:spacing w:before="60" w:after="60"/>
        <w:jc w:val="both"/>
        <w:rPr>
          <w:rFonts w:ascii="Arial" w:hAnsi="Arial" w:cs="Arial"/>
          <w:color w:val="000000" w:themeColor="text1"/>
          <w:sz w:val="22"/>
          <w:szCs w:val="22"/>
          <w:lang w:val="sr-Cyrl-RS"/>
        </w:rPr>
      </w:pPr>
      <w:r w:rsidRPr="00E60F77">
        <w:rPr>
          <w:rFonts w:ascii="Arial" w:hAnsi="Arial" w:cs="Arial"/>
          <w:color w:val="000000" w:themeColor="text1"/>
          <w:sz w:val="22"/>
          <w:szCs w:val="22"/>
          <w:lang w:val="sr-Cyrl-RS"/>
        </w:rPr>
        <w:t>У случају противречности између одредаба, услова и других елемената садржаних у Уговору и његовим прилозима, као важеће сматрају се одредбе, услови и други елементи садржани у наведеним актима по следећем редоследу:</w:t>
      </w:r>
    </w:p>
    <w:p w14:paraId="455A71C3" w14:textId="77777777" w:rsidR="00E60F77" w:rsidRPr="00E60F77" w:rsidRDefault="00E60F77" w:rsidP="00E60F77">
      <w:pPr>
        <w:pStyle w:val="ListParagraph"/>
        <w:numPr>
          <w:ilvl w:val="0"/>
          <w:numId w:val="5"/>
        </w:numPr>
        <w:spacing w:before="60" w:after="60" w:line="240" w:lineRule="auto"/>
        <w:rPr>
          <w:rFonts w:ascii="Arial" w:hAnsi="Arial" w:cs="Arial"/>
          <w:color w:val="000000" w:themeColor="text1"/>
          <w:lang w:val="sr-Cyrl-RS"/>
        </w:rPr>
      </w:pPr>
      <w:r w:rsidRPr="00E60F77">
        <w:rPr>
          <w:rFonts w:ascii="Arial" w:hAnsi="Arial" w:cs="Arial"/>
          <w:color w:val="000000" w:themeColor="text1"/>
          <w:lang w:val="sr-Cyrl-RS"/>
        </w:rPr>
        <w:t>Уговор,</w:t>
      </w:r>
      <w:r w:rsidRPr="00E60F77">
        <w:rPr>
          <w:rFonts w:ascii="Arial" w:hAnsi="Arial" w:cs="Arial"/>
          <w:color w:val="000000" w:themeColor="text1"/>
          <w:lang w:val="sr-Latn-RS"/>
        </w:rPr>
        <w:t xml:space="preserve"> </w:t>
      </w:r>
      <w:r w:rsidRPr="00E60F77">
        <w:rPr>
          <w:rFonts w:ascii="Arial" w:hAnsi="Arial" w:cs="Arial"/>
          <w:color w:val="000000" w:themeColor="text1"/>
          <w:lang w:val="sr-Cyrl-RS"/>
        </w:rPr>
        <w:t xml:space="preserve">чији је компатибилан,  допуњујући и саставни део Технички задатак, </w:t>
      </w:r>
    </w:p>
    <w:p w14:paraId="39CB2646" w14:textId="77777777" w:rsidR="00E60F77" w:rsidRPr="00E60F77" w:rsidRDefault="00E60F77" w:rsidP="00E60F77">
      <w:pPr>
        <w:pStyle w:val="ListParagraph"/>
        <w:numPr>
          <w:ilvl w:val="0"/>
          <w:numId w:val="5"/>
        </w:numPr>
        <w:spacing w:before="60" w:after="60" w:line="240" w:lineRule="auto"/>
        <w:rPr>
          <w:rFonts w:ascii="Arial" w:hAnsi="Arial" w:cs="Arial"/>
          <w:color w:val="000000" w:themeColor="text1"/>
          <w:lang w:val="sr-Cyrl-RS"/>
        </w:rPr>
      </w:pPr>
      <w:r w:rsidRPr="00E60F77">
        <w:rPr>
          <w:rFonts w:ascii="Arial" w:hAnsi="Arial" w:cs="Arial"/>
          <w:color w:val="000000" w:themeColor="text1"/>
          <w:lang w:val="sr-Cyrl-RS"/>
        </w:rPr>
        <w:t>Понуда.</w:t>
      </w:r>
    </w:p>
    <w:p w14:paraId="41881C81" w14:textId="77777777" w:rsidR="00E60F77" w:rsidRPr="00E60F77" w:rsidRDefault="00E60F77" w:rsidP="00E60F77">
      <w:pPr>
        <w:spacing w:before="60" w:after="60"/>
        <w:rPr>
          <w:rFonts w:ascii="Arial" w:hAnsi="Arial" w:cs="Arial"/>
          <w:color w:val="000000" w:themeColor="text1"/>
          <w:sz w:val="22"/>
          <w:szCs w:val="22"/>
          <w:lang w:val="sr-Cyrl-RS"/>
        </w:rPr>
      </w:pPr>
      <w:r w:rsidRPr="00E60F77">
        <w:rPr>
          <w:rFonts w:ascii="Arial" w:hAnsi="Arial" w:cs="Arial"/>
          <w:color w:val="000000" w:themeColor="text1"/>
          <w:sz w:val="22"/>
          <w:szCs w:val="22"/>
          <w:lang w:val="sr-Cyrl-RS"/>
        </w:rPr>
        <w:t>У случају неусаглашености између Уговора и Техничког задатка меродаван је Уговор осим у делу техничких стручних захтева, услова  и спецификација када је меродаван Технички задатак.</w:t>
      </w:r>
    </w:p>
    <w:p w14:paraId="1DBA48DF" w14:textId="77777777" w:rsidR="00E60F77" w:rsidRPr="00300695" w:rsidRDefault="00E60F77" w:rsidP="00E60F77">
      <w:pPr>
        <w:spacing w:before="60" w:after="60"/>
        <w:rPr>
          <w:rFonts w:ascii="Arial" w:hAnsi="Arial" w:cs="Arial"/>
          <w:color w:val="000000" w:themeColor="text1"/>
          <w:lang w:val="sr-Cyrl-RS"/>
        </w:rPr>
      </w:pPr>
    </w:p>
    <w:p w14:paraId="70793CA7" w14:textId="77777777" w:rsidR="000D6156" w:rsidRPr="004451F1" w:rsidRDefault="000D6156" w:rsidP="000D6156">
      <w:pPr>
        <w:pStyle w:val="ListParagraph"/>
        <w:spacing w:before="60" w:after="60" w:line="240" w:lineRule="auto"/>
        <w:ind w:left="360"/>
        <w:rPr>
          <w:rFonts w:ascii="Arial" w:hAnsi="Arial" w:cs="Arial"/>
          <w:color w:val="000000" w:themeColor="text1"/>
          <w:lang w:val="sr-Cyrl-RS"/>
        </w:rPr>
      </w:pPr>
    </w:p>
    <w:p w14:paraId="7618CE12" w14:textId="77777777" w:rsidR="00BF601E" w:rsidRPr="004451F1" w:rsidRDefault="0013795B" w:rsidP="00935A7E">
      <w:pPr>
        <w:pStyle w:val="PlainText"/>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lastRenderedPageBreak/>
        <w:t>СТАНДАРДИ</w:t>
      </w:r>
    </w:p>
    <w:p w14:paraId="00CA27E9" w14:textId="77777777" w:rsidR="0053786F" w:rsidRPr="004C532E" w:rsidRDefault="0053786F"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6669CEBD" w14:textId="74C06BD5" w:rsidR="000A2316" w:rsidRPr="004451F1" w:rsidRDefault="0013795B" w:rsidP="00095F91">
      <w:pPr>
        <w:pStyle w:val="PlainText"/>
        <w:spacing w:before="60" w:after="60"/>
        <w:jc w:val="both"/>
        <w:rPr>
          <w:rFonts w:ascii="Arial" w:hAnsi="Arial" w:cs="Arial"/>
          <w:bCs/>
          <w:color w:val="000000" w:themeColor="text1"/>
          <w:sz w:val="22"/>
          <w:szCs w:val="22"/>
          <w:lang w:val="sr-Cyrl-RS"/>
        </w:rPr>
      </w:pPr>
      <w:r w:rsidRPr="004451F1">
        <w:rPr>
          <w:rFonts w:ascii="Arial" w:hAnsi="Arial" w:cs="Arial"/>
          <w:color w:val="000000" w:themeColor="text1"/>
          <w:sz w:val="22"/>
          <w:szCs w:val="22"/>
          <w:lang w:val="sr-Cyrl-RS"/>
        </w:rPr>
        <w:t>Услуге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пружа</w:t>
      </w:r>
      <w:r w:rsidR="00751E21" w:rsidRPr="004451F1">
        <w:rPr>
          <w:rFonts w:ascii="Arial" w:hAnsi="Arial" w:cs="Arial"/>
          <w:color w:val="000000" w:themeColor="text1"/>
          <w:sz w:val="22"/>
          <w:szCs w:val="22"/>
          <w:lang w:val="sr-Cyrl-RS"/>
        </w:rPr>
        <w:t xml:space="preserve"> </w:t>
      </w:r>
      <w:r w:rsidR="00F95B24" w:rsidRPr="004451F1">
        <w:rPr>
          <w:rFonts w:ascii="Arial" w:hAnsi="Arial" w:cs="Arial"/>
          <w:color w:val="000000" w:themeColor="text1"/>
          <w:sz w:val="22"/>
          <w:szCs w:val="22"/>
          <w:lang w:val="sr-Cyrl-RS"/>
        </w:rPr>
        <w:t>Извршилац</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морају</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задовоље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стандарде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критеријуме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прописане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прихваћеној</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Понуди</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овом</w:t>
      </w:r>
      <w:r w:rsidR="00512B27" w:rsidRPr="004451F1">
        <w:rPr>
          <w:rFonts w:ascii="Arial" w:hAnsi="Arial" w:cs="Arial"/>
          <w:color w:val="000000" w:themeColor="text1"/>
          <w:sz w:val="22"/>
          <w:szCs w:val="22"/>
          <w:lang w:val="sr-Cyrl-RS"/>
        </w:rPr>
        <w:t xml:space="preserve"> </w:t>
      </w:r>
      <w:r w:rsidR="00110BA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говору</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као</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све</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w:t>
      </w:r>
      <w:r w:rsidR="00512B27" w:rsidRPr="004451F1">
        <w:rPr>
          <w:rFonts w:ascii="Arial" w:hAnsi="Arial" w:cs="Arial"/>
          <w:color w:val="000000" w:themeColor="text1"/>
          <w:sz w:val="22"/>
          <w:szCs w:val="22"/>
          <w:lang w:val="sr-Cyrl-RS"/>
        </w:rPr>
        <w:t xml:space="preserve"> </w:t>
      </w:r>
      <w:r w:rsidR="00095F91" w:rsidRPr="004451F1">
        <w:rPr>
          <w:rFonts w:ascii="Arial" w:hAnsi="Arial" w:cs="Arial"/>
          <w:color w:val="000000" w:themeColor="text1"/>
          <w:sz w:val="22"/>
          <w:szCs w:val="22"/>
          <w:lang w:val="sr-Cyrl-RS"/>
        </w:rPr>
        <w:t>које</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утврђене</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позитивним</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прописима</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као</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w:t>
      </w:r>
      <w:r w:rsidR="00512B2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произилазе</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правила</w:t>
      </w:r>
      <w:r w:rsidR="00751E21"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струке</w:t>
      </w:r>
      <w:r w:rsidR="00845977" w:rsidRPr="004451F1">
        <w:rPr>
          <w:rFonts w:ascii="Arial" w:hAnsi="Arial" w:cs="Arial"/>
          <w:color w:val="000000" w:themeColor="text1"/>
          <w:sz w:val="22"/>
          <w:szCs w:val="22"/>
          <w:lang w:val="sr-Cyrl-RS"/>
        </w:rPr>
        <w:t>.</w:t>
      </w:r>
    </w:p>
    <w:p w14:paraId="6175AA6D" w14:textId="35AB7964" w:rsidR="00220D4B" w:rsidRPr="004451F1" w:rsidRDefault="00F95B24" w:rsidP="00220D4B">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220D4B" w:rsidRPr="004451F1">
        <w:rPr>
          <w:rFonts w:ascii="Arial" w:hAnsi="Arial" w:cs="Arial"/>
          <w:bCs/>
          <w:color w:val="000000" w:themeColor="text1"/>
          <w:sz w:val="22"/>
          <w:szCs w:val="22"/>
          <w:lang w:val="sr-Cyrl-RS"/>
        </w:rPr>
        <w:t xml:space="preserve"> се обавезује, под претњом раскида Уговора, да ће услуге које су предмет Уговора, као и све друге обавезе из овог Уговора, извршити у складу са правом Републике Србије, односно законима и подзаконским прописима, техничким нормативима и стандардима који уређују и у вези су са условима  који су предмет овог Уговора, а посебно из области: о приватном обезбеђењу, заштите животне средине, безбедности и здравља на раду, заштите од пожара,  облигационих односа (даље: важећи прописи). </w:t>
      </w:r>
    </w:p>
    <w:p w14:paraId="7A17F302" w14:textId="2144480C" w:rsidR="00220D4B" w:rsidRPr="004451F1" w:rsidRDefault="00220D4B" w:rsidP="00220D4B">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 xml:space="preserve"> </w:t>
      </w:r>
      <w:r w:rsidR="00F95B24" w:rsidRPr="004451F1">
        <w:rPr>
          <w:rFonts w:ascii="Arial" w:hAnsi="Arial" w:cs="Arial"/>
          <w:bCs/>
          <w:color w:val="000000" w:themeColor="text1"/>
          <w:sz w:val="22"/>
          <w:szCs w:val="22"/>
          <w:lang w:val="sr-Cyrl-RS"/>
        </w:rPr>
        <w:t>Извршилац</w:t>
      </w:r>
      <w:r w:rsidRPr="004451F1">
        <w:rPr>
          <w:rFonts w:ascii="Arial" w:hAnsi="Arial" w:cs="Arial"/>
          <w:bCs/>
          <w:color w:val="000000" w:themeColor="text1"/>
          <w:sz w:val="22"/>
          <w:szCs w:val="22"/>
          <w:lang w:val="sr-Cyrl-RS"/>
        </w:rPr>
        <w:t xml:space="preserve"> изјављује Наручиоцу , под претњом раскида Уговора, да је, пре закључења Уговора, сагледао сву расположиву документацију </w:t>
      </w:r>
      <w:r w:rsidR="00120B8A" w:rsidRPr="004451F1">
        <w:rPr>
          <w:rFonts w:ascii="Arial" w:hAnsi="Arial" w:cs="Arial"/>
          <w:bCs/>
          <w:color w:val="000000" w:themeColor="text1"/>
          <w:sz w:val="22"/>
          <w:szCs w:val="22"/>
          <w:lang w:val="sr-Cyrl-RS"/>
        </w:rPr>
        <w:t xml:space="preserve">и упознат  у целости </w:t>
      </w:r>
      <w:r w:rsidRPr="004451F1">
        <w:rPr>
          <w:rFonts w:ascii="Arial" w:hAnsi="Arial" w:cs="Arial"/>
          <w:bCs/>
          <w:color w:val="000000" w:themeColor="text1"/>
          <w:sz w:val="22"/>
          <w:szCs w:val="22"/>
          <w:lang w:val="sr-Cyrl-RS"/>
        </w:rPr>
        <w:t xml:space="preserve"> – правним и фактичким, као и са свим другим чињеницама везаним за испуњење Уговора и да је све наведено узео у обзир при закључењу овог Уговора. </w:t>
      </w:r>
      <w:r w:rsidR="00A17C0F" w:rsidRPr="004451F1">
        <w:rPr>
          <w:rFonts w:ascii="Arial" w:hAnsi="Arial" w:cs="Arial"/>
          <w:bCs/>
          <w:color w:val="000000" w:themeColor="text1"/>
          <w:sz w:val="22"/>
          <w:szCs w:val="22"/>
          <w:lang w:val="sr-Cyrl-RS"/>
        </w:rPr>
        <w:t xml:space="preserve">Извршилац </w:t>
      </w:r>
      <w:r w:rsidRPr="004451F1">
        <w:rPr>
          <w:rFonts w:ascii="Arial" w:hAnsi="Arial" w:cs="Arial"/>
          <w:bCs/>
          <w:color w:val="000000" w:themeColor="text1"/>
          <w:sz w:val="22"/>
          <w:szCs w:val="22"/>
          <w:lang w:val="sr-Cyrl-RS"/>
        </w:rPr>
        <w:t xml:space="preserve"> нема право да, позивајући се на непознавање документације и околности из овог става, захтева измену цене, </w:t>
      </w:r>
      <w:r w:rsidR="00A17C0F" w:rsidRPr="004451F1">
        <w:rPr>
          <w:rFonts w:ascii="Arial" w:hAnsi="Arial" w:cs="Arial"/>
          <w:bCs/>
          <w:color w:val="000000" w:themeColor="text1"/>
          <w:sz w:val="22"/>
          <w:szCs w:val="22"/>
          <w:lang w:val="sr-Cyrl-RS"/>
        </w:rPr>
        <w:t>промену рокова,</w:t>
      </w:r>
      <w:r w:rsidRPr="004451F1">
        <w:rPr>
          <w:rFonts w:ascii="Arial" w:hAnsi="Arial" w:cs="Arial"/>
          <w:bCs/>
          <w:color w:val="000000" w:themeColor="text1"/>
          <w:sz w:val="22"/>
          <w:szCs w:val="22"/>
          <w:lang w:val="sr-Cyrl-RS"/>
        </w:rPr>
        <w:t xml:space="preserve"> нити накнаду штете.   </w:t>
      </w:r>
    </w:p>
    <w:p w14:paraId="50216A7A" w14:textId="7F5209D5" w:rsidR="00152DD0" w:rsidRPr="004451F1" w:rsidRDefault="00F95B24" w:rsidP="00220D4B">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220D4B" w:rsidRPr="004451F1">
        <w:rPr>
          <w:rFonts w:ascii="Arial" w:hAnsi="Arial" w:cs="Arial"/>
          <w:bCs/>
          <w:color w:val="000000" w:themeColor="text1"/>
          <w:sz w:val="22"/>
          <w:szCs w:val="22"/>
          <w:lang w:val="sr-Cyrl-RS"/>
        </w:rPr>
        <w:t xml:space="preserve"> изјављује Наручиоцу , под претњом раскида Уговора, да је упознат са важећим прописима и да испуњава све услове, утврђене важећим прописима, за извршење предмета Уговора.</w:t>
      </w:r>
    </w:p>
    <w:p w14:paraId="2CFEACA1" w14:textId="77777777" w:rsidR="00C80FB5" w:rsidRPr="004451F1" w:rsidRDefault="0013795B" w:rsidP="00935A7E">
      <w:pPr>
        <w:pStyle w:val="PlainText"/>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ПРЕДМЕТ</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И</w:t>
      </w:r>
      <w:r w:rsidR="00515F67"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ЦЕНА</w:t>
      </w:r>
    </w:p>
    <w:p w14:paraId="41315BF4" w14:textId="77777777" w:rsidR="00E41073" w:rsidRPr="004451F1" w:rsidRDefault="00E41073"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1DA173B6" w14:textId="77777777" w:rsidR="0053786F" w:rsidRPr="004451F1" w:rsidRDefault="0053786F" w:rsidP="007A0B05">
      <w:pPr>
        <w:pStyle w:val="PlainText"/>
        <w:spacing w:before="60" w:after="60"/>
        <w:ind w:left="360"/>
        <w:jc w:val="center"/>
        <w:rPr>
          <w:rFonts w:ascii="Arial" w:hAnsi="Arial" w:cs="Arial"/>
          <w:b/>
          <w:color w:val="000000" w:themeColor="text1"/>
          <w:sz w:val="22"/>
          <w:szCs w:val="22"/>
          <w:lang w:val="sr-Cyrl-RS"/>
        </w:rPr>
      </w:pPr>
    </w:p>
    <w:p w14:paraId="55E0DF50" w14:textId="650E2E52" w:rsidR="00C80FB5" w:rsidRPr="004451F1" w:rsidRDefault="0013795B" w:rsidP="00095F9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Предмет</w:t>
      </w:r>
      <w:r w:rsidR="00E4107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2A7F2D" w:rsidRPr="004451F1">
        <w:rPr>
          <w:rFonts w:ascii="Arial" w:hAnsi="Arial" w:cs="Arial"/>
          <w:color w:val="000000" w:themeColor="text1"/>
          <w:sz w:val="22"/>
          <w:szCs w:val="22"/>
          <w:lang w:val="sr-Cyrl-RS"/>
        </w:rPr>
        <w:t xml:space="preserve"> </w:t>
      </w:r>
      <w:r w:rsidR="002F727E"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2A7F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2A7F2D" w:rsidRPr="004451F1">
        <w:rPr>
          <w:rFonts w:ascii="Arial" w:hAnsi="Arial" w:cs="Arial"/>
          <w:color w:val="000000" w:themeColor="text1"/>
          <w:sz w:val="22"/>
          <w:szCs w:val="22"/>
          <w:lang w:val="sr-Cyrl-RS"/>
        </w:rPr>
        <w:t xml:space="preserve"> </w:t>
      </w:r>
      <w:r w:rsidR="00AF5625" w:rsidRPr="004451F1">
        <w:rPr>
          <w:rFonts w:ascii="Arial" w:hAnsi="Arial" w:cs="Arial"/>
          <w:color w:val="000000" w:themeColor="text1"/>
          <w:sz w:val="22"/>
          <w:szCs w:val="22"/>
          <w:lang w:val="sr-Cyrl-RS"/>
        </w:rPr>
        <w:t xml:space="preserve">пружање услуга </w:t>
      </w:r>
      <w:r w:rsidR="00A81256" w:rsidRPr="004451F1">
        <w:rPr>
          <w:rFonts w:ascii="Arial" w:hAnsi="Arial" w:cs="Arial"/>
          <w:bCs/>
          <w:color w:val="000000" w:themeColor="text1"/>
          <w:sz w:val="22"/>
          <w:szCs w:val="22"/>
          <w:lang w:val="sr-Cyrl-RS"/>
        </w:rPr>
        <w:t>бројање и сортирање новца у кеш центру и предаја у финансијске институције ПАРТИЈА2</w:t>
      </w:r>
      <w:r w:rsidR="00337EEA" w:rsidRPr="004451F1">
        <w:rPr>
          <w:rFonts w:ascii="Arial" w:hAnsi="Arial" w:cs="Arial"/>
          <w:bCs/>
          <w:color w:val="000000" w:themeColor="text1"/>
          <w:sz w:val="22"/>
          <w:szCs w:val="22"/>
          <w:lang w:val="sr-Cyrl-RS"/>
        </w:rPr>
        <w:t xml:space="preserve"> - </w:t>
      </w:r>
      <w:r w:rsidR="00AF5625" w:rsidRPr="004451F1">
        <w:rPr>
          <w:rFonts w:ascii="Arial" w:hAnsi="Arial" w:cs="Arial"/>
          <w:bCs/>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92701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92701D" w:rsidRPr="004451F1">
        <w:rPr>
          <w:rFonts w:ascii="Arial" w:hAnsi="Arial" w:cs="Arial"/>
          <w:color w:val="000000" w:themeColor="text1"/>
          <w:sz w:val="22"/>
          <w:szCs w:val="22"/>
          <w:lang w:val="sr-Cyrl-RS"/>
        </w:rPr>
        <w:t xml:space="preserve"> </w:t>
      </w:r>
      <w:r w:rsidR="00F95B24" w:rsidRPr="004451F1">
        <w:rPr>
          <w:rFonts w:ascii="Arial" w:hAnsi="Arial" w:cs="Arial"/>
          <w:color w:val="000000" w:themeColor="text1"/>
          <w:sz w:val="22"/>
          <w:szCs w:val="22"/>
          <w:lang w:val="sr-Cyrl-RS"/>
        </w:rPr>
        <w:t>Извршилац</w:t>
      </w:r>
      <w:r w:rsidR="0092701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дужан</w:t>
      </w:r>
      <w:r w:rsidR="0092701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92701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врши</w:t>
      </w:r>
      <w:r w:rsidR="0092701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начин</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под</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условима</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како</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то</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одређено</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A2316" w:rsidRPr="004451F1">
        <w:rPr>
          <w:rFonts w:ascii="Arial" w:hAnsi="Arial" w:cs="Arial"/>
          <w:color w:val="000000" w:themeColor="text1"/>
          <w:sz w:val="22"/>
          <w:szCs w:val="22"/>
          <w:lang w:val="sr-Cyrl-RS"/>
        </w:rPr>
        <w:t xml:space="preserve"> </w:t>
      </w:r>
      <w:r w:rsidR="005A33D7" w:rsidRPr="004451F1">
        <w:rPr>
          <w:rFonts w:ascii="Arial" w:hAnsi="Arial" w:cs="Arial"/>
          <w:color w:val="000000" w:themeColor="text1"/>
          <w:sz w:val="22"/>
          <w:szCs w:val="22"/>
          <w:lang w:val="sr-Cyrl-RS"/>
        </w:rPr>
        <w:t xml:space="preserve">Техничком задатку Наручиоца, </w:t>
      </w:r>
      <w:r w:rsidRPr="004451F1">
        <w:rPr>
          <w:rFonts w:ascii="Arial" w:hAnsi="Arial" w:cs="Arial"/>
          <w:color w:val="000000" w:themeColor="text1"/>
          <w:sz w:val="22"/>
          <w:szCs w:val="22"/>
          <w:lang w:val="sr-Cyrl-RS"/>
        </w:rPr>
        <w:t>Понуди</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A231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одредбама</w:t>
      </w:r>
      <w:r w:rsidR="0092701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0A2316" w:rsidRPr="004451F1">
        <w:rPr>
          <w:rFonts w:ascii="Arial" w:hAnsi="Arial" w:cs="Arial"/>
          <w:color w:val="000000" w:themeColor="text1"/>
          <w:sz w:val="22"/>
          <w:szCs w:val="22"/>
          <w:lang w:val="sr-Cyrl-RS"/>
        </w:rPr>
        <w:t xml:space="preserve"> </w:t>
      </w:r>
      <w:r w:rsidR="00E548A3"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845977" w:rsidRPr="004451F1">
        <w:rPr>
          <w:rFonts w:ascii="Arial" w:hAnsi="Arial" w:cs="Arial"/>
          <w:color w:val="000000" w:themeColor="text1"/>
          <w:sz w:val="22"/>
          <w:szCs w:val="22"/>
          <w:lang w:val="sr-Cyrl-RS"/>
        </w:rPr>
        <w:t>.</w:t>
      </w:r>
    </w:p>
    <w:p w14:paraId="756F9E0E" w14:textId="77777777" w:rsidR="00337EEA" w:rsidRPr="004451F1" w:rsidRDefault="00337EEA" w:rsidP="00095F91">
      <w:pPr>
        <w:pStyle w:val="PlainText"/>
        <w:spacing w:before="60" w:after="60"/>
        <w:jc w:val="both"/>
        <w:rPr>
          <w:rFonts w:ascii="Arial" w:hAnsi="Arial" w:cs="Arial"/>
          <w:color w:val="000000" w:themeColor="text1"/>
          <w:sz w:val="22"/>
          <w:szCs w:val="22"/>
          <w:lang w:val="sr-Cyrl-RS"/>
        </w:rPr>
      </w:pPr>
    </w:p>
    <w:p w14:paraId="2EE3E3DE" w14:textId="6C31A472" w:rsidR="00822E5D" w:rsidRPr="004451F1" w:rsidRDefault="0013795B" w:rsidP="00095F91">
      <w:pPr>
        <w:spacing w:before="60" w:after="60"/>
        <w:jc w:val="both"/>
        <w:rPr>
          <w:rFonts w:ascii="Arial" w:hAnsi="Arial" w:cs="Arial"/>
          <w:bCs/>
          <w:color w:val="000000" w:themeColor="text1"/>
          <w:sz w:val="22"/>
          <w:szCs w:val="22"/>
          <w:lang w:val="sr-Cyrl-RS" w:eastAsia="sr-Latn-CS"/>
        </w:rPr>
      </w:pPr>
      <w:r w:rsidRPr="004451F1">
        <w:rPr>
          <w:rFonts w:ascii="Arial" w:hAnsi="Arial" w:cs="Arial"/>
          <w:bCs/>
          <w:color w:val="000000" w:themeColor="text1"/>
          <w:sz w:val="22"/>
          <w:szCs w:val="22"/>
          <w:lang w:val="sr-Cyrl-RS" w:eastAsia="sr-Latn-CS"/>
        </w:rPr>
        <w:t>Уговорне</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стране</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су</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сагласне</w:t>
      </w:r>
      <w:r w:rsidR="00B36798" w:rsidRPr="004451F1">
        <w:rPr>
          <w:rFonts w:ascii="Arial" w:hAnsi="Arial" w:cs="Arial"/>
          <w:bCs/>
          <w:color w:val="000000" w:themeColor="text1"/>
          <w:sz w:val="22"/>
          <w:szCs w:val="22"/>
          <w:lang w:val="sr-Cyrl-RS" w:eastAsia="sr-Latn-CS"/>
        </w:rPr>
        <w:t xml:space="preserve"> </w:t>
      </w:r>
      <w:r w:rsidRPr="004451F1">
        <w:rPr>
          <w:rFonts w:ascii="Arial" w:hAnsi="Arial" w:cs="Arial"/>
          <w:color w:val="000000" w:themeColor="text1"/>
          <w:sz w:val="22"/>
          <w:szCs w:val="22"/>
          <w:lang w:val="sr-Cyrl-RS"/>
        </w:rPr>
        <w:t>да</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укупна</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максимална</w:t>
      </w:r>
      <w:r w:rsidR="00053A3F" w:rsidRPr="004451F1">
        <w:rPr>
          <w:rFonts w:ascii="Arial" w:hAnsi="Arial" w:cs="Arial"/>
          <w:color w:val="000000" w:themeColor="text1"/>
          <w:sz w:val="22"/>
          <w:szCs w:val="22"/>
          <w:lang w:val="sr-Cyrl-RS"/>
        </w:rPr>
        <w:t>, кровна</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вредност</w:t>
      </w:r>
      <w:r w:rsidR="00424CE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услуге</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става</w:t>
      </w:r>
      <w:r w:rsidR="0052266F" w:rsidRPr="004451F1">
        <w:rPr>
          <w:rFonts w:ascii="Arial" w:hAnsi="Arial" w:cs="Arial"/>
          <w:color w:val="000000" w:themeColor="text1"/>
          <w:sz w:val="22"/>
          <w:szCs w:val="22"/>
          <w:lang w:val="sr-Cyrl-RS"/>
        </w:rPr>
        <w:t xml:space="preserve"> 1</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члана</w:t>
      </w:r>
      <w:r w:rsidR="00FC1FF6"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извршене</w:t>
      </w:r>
      <w:r w:rsidR="00C43F2C"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FF2B9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време</w:t>
      </w:r>
      <w:r w:rsidR="00FF2B9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важења</w:t>
      </w:r>
      <w:r w:rsidR="00FF2B9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Уговора</w:t>
      </w:r>
      <w:r w:rsidR="00FF2B9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неће</w:t>
      </w:r>
      <w:r w:rsidR="00FF2B9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прећи</w:t>
      </w:r>
      <w:r w:rsidR="000562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износ</w:t>
      </w:r>
      <w:r w:rsidR="00C43F2C"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05622D" w:rsidRPr="004451F1">
        <w:rPr>
          <w:rFonts w:ascii="Arial" w:hAnsi="Arial" w:cs="Arial"/>
          <w:color w:val="000000" w:themeColor="text1"/>
          <w:sz w:val="22"/>
          <w:szCs w:val="22"/>
          <w:lang w:val="sr-Cyrl-RS"/>
        </w:rPr>
        <w:t xml:space="preserve"> </w:t>
      </w:r>
      <w:r w:rsidR="00CF1F84" w:rsidRPr="004451F1">
        <w:rPr>
          <w:rFonts w:ascii="Arial" w:hAnsi="Arial" w:cs="Arial"/>
          <w:color w:val="000000" w:themeColor="text1"/>
          <w:sz w:val="22"/>
          <w:szCs w:val="22"/>
          <w:lang w:val="sr-Cyrl-RS"/>
        </w:rPr>
        <w:t>___________________</w:t>
      </w:r>
      <w:r w:rsidR="00D515A2" w:rsidRPr="004451F1">
        <w:rPr>
          <w:rFonts w:ascii="Arial" w:hAnsi="Arial" w:cs="Arial"/>
          <w:color w:val="000000" w:themeColor="text1"/>
          <w:sz w:val="22"/>
          <w:szCs w:val="22"/>
          <w:lang w:val="sr-Cyrl-RS"/>
        </w:rPr>
        <w:t>динара</w:t>
      </w:r>
      <w:r w:rsidR="008950C8" w:rsidRPr="004451F1">
        <w:rPr>
          <w:rFonts w:ascii="Arial" w:hAnsi="Arial" w:cs="Arial"/>
          <w:color w:val="000000" w:themeColor="text1"/>
          <w:sz w:val="22"/>
          <w:szCs w:val="22"/>
          <w:lang w:val="sr-Cyrl-RS"/>
        </w:rPr>
        <w:t xml:space="preserve"> </w:t>
      </w:r>
      <w:r w:rsidRPr="004451F1">
        <w:rPr>
          <w:rFonts w:ascii="Arial" w:hAnsi="Arial" w:cs="Arial"/>
          <w:bCs/>
          <w:color w:val="000000" w:themeColor="text1"/>
          <w:sz w:val="22"/>
          <w:szCs w:val="22"/>
          <w:lang w:val="sr-Cyrl-RS" w:eastAsia="sr-Latn-CS"/>
        </w:rPr>
        <w:t>без</w:t>
      </w:r>
      <w:r w:rsidR="00FC1FF6"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ПДВ</w:t>
      </w:r>
      <w:r w:rsidR="0005622D" w:rsidRPr="004451F1">
        <w:rPr>
          <w:rFonts w:ascii="Arial" w:hAnsi="Arial" w:cs="Arial"/>
          <w:bCs/>
          <w:color w:val="000000" w:themeColor="text1"/>
          <w:sz w:val="22"/>
          <w:szCs w:val="22"/>
          <w:lang w:val="sr-Cyrl-RS" w:eastAsia="sr-Latn-CS"/>
        </w:rPr>
        <w:t>,</w:t>
      </w:r>
      <w:r w:rsidR="00730B32" w:rsidRPr="004451F1">
        <w:rPr>
          <w:rFonts w:ascii="Arial" w:hAnsi="Arial" w:cs="Arial"/>
          <w:color w:val="000000" w:themeColor="text1"/>
          <w:sz w:val="22"/>
          <w:szCs w:val="22"/>
          <w:lang w:val="sr-Cyrl-RS"/>
        </w:rPr>
        <w:t xml:space="preserve"> </w:t>
      </w:r>
      <w:r w:rsidRPr="004451F1">
        <w:rPr>
          <w:rFonts w:ascii="Arial" w:hAnsi="Arial" w:cs="Arial"/>
          <w:bCs/>
          <w:color w:val="000000" w:themeColor="text1"/>
          <w:sz w:val="22"/>
          <w:szCs w:val="22"/>
          <w:lang w:val="sr-Cyrl-RS" w:eastAsia="sr-Latn-CS"/>
        </w:rPr>
        <w:t>а</w:t>
      </w:r>
      <w:r w:rsidR="0005622D"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на</w:t>
      </w:r>
      <w:r w:rsidR="0005622D"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основу</w:t>
      </w:r>
      <w:r w:rsidR="0005622D"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планираног</w:t>
      </w:r>
      <w:r w:rsidR="0005622D"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обима</w:t>
      </w:r>
      <w:r w:rsidR="0005622D"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услуга</w:t>
      </w:r>
      <w:r w:rsidR="0005622D"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и</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јединичне</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цене</w:t>
      </w:r>
      <w:r w:rsidR="00FC1FF6"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за</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предметне</w:t>
      </w:r>
      <w:r w:rsidR="004F3DD0"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услуге</w:t>
      </w:r>
      <w:r w:rsidR="003B1EF5" w:rsidRPr="004451F1">
        <w:rPr>
          <w:rFonts w:ascii="Arial" w:hAnsi="Arial" w:cs="Arial"/>
          <w:bCs/>
          <w:color w:val="000000" w:themeColor="text1"/>
          <w:sz w:val="22"/>
          <w:szCs w:val="22"/>
          <w:lang w:val="sr-Cyrl-RS" w:eastAsia="sr-Latn-CS"/>
        </w:rPr>
        <w:t>,</w:t>
      </w:r>
      <w:r w:rsidR="005328EE"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која</w:t>
      </w:r>
      <w:r w:rsidR="004F3DD0"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у</w:t>
      </w:r>
      <w:r w:rsidR="004F3DD0"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складу</w:t>
      </w:r>
      <w:r w:rsidR="004F3DD0"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са</w:t>
      </w:r>
      <w:r w:rsidR="004F3DD0"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Понудом</w:t>
      </w:r>
      <w:r w:rsidR="004F3DD0" w:rsidRPr="004451F1">
        <w:rPr>
          <w:rFonts w:ascii="Arial" w:hAnsi="Arial" w:cs="Arial"/>
          <w:bCs/>
          <w:color w:val="000000" w:themeColor="text1"/>
          <w:sz w:val="22"/>
          <w:szCs w:val="22"/>
          <w:lang w:val="sr-Cyrl-RS" w:eastAsia="sr-Latn-CS"/>
        </w:rPr>
        <w:t xml:space="preserve"> </w:t>
      </w:r>
      <w:r w:rsidRPr="004451F1">
        <w:rPr>
          <w:rFonts w:ascii="Arial" w:hAnsi="Arial" w:cs="Arial"/>
          <w:bCs/>
          <w:color w:val="000000" w:themeColor="text1"/>
          <w:sz w:val="22"/>
          <w:szCs w:val="22"/>
          <w:lang w:val="sr-Cyrl-RS" w:eastAsia="sr-Latn-CS"/>
        </w:rPr>
        <w:t>износи</w:t>
      </w:r>
      <w:r w:rsidR="005328EE" w:rsidRPr="004451F1">
        <w:rPr>
          <w:rFonts w:ascii="Arial" w:hAnsi="Arial" w:cs="Arial"/>
          <w:bCs/>
          <w:color w:val="000000" w:themeColor="text1"/>
          <w:sz w:val="22"/>
          <w:szCs w:val="22"/>
          <w:lang w:val="sr-Cyrl-RS" w:eastAsia="sr-Latn-CS"/>
        </w:rPr>
        <w:t>:</w:t>
      </w:r>
    </w:p>
    <w:tbl>
      <w:tblPr>
        <w:tblStyle w:val="TableGridLight"/>
        <w:tblW w:w="5000" w:type="pct"/>
        <w:tblLook w:val="04A0" w:firstRow="1" w:lastRow="0" w:firstColumn="1" w:lastColumn="0" w:noHBand="0" w:noVBand="1"/>
      </w:tblPr>
      <w:tblGrid>
        <w:gridCol w:w="4409"/>
        <w:gridCol w:w="1695"/>
        <w:gridCol w:w="2958"/>
      </w:tblGrid>
      <w:tr w:rsidR="00370D15" w:rsidRPr="00EB5FEB" w14:paraId="5EFAC91B" w14:textId="77777777" w:rsidTr="004C532E">
        <w:trPr>
          <w:trHeight w:val="569"/>
        </w:trPr>
        <w:tc>
          <w:tcPr>
            <w:tcW w:w="2433" w:type="pct"/>
          </w:tcPr>
          <w:p w14:paraId="77A99363" w14:textId="77777777" w:rsidR="003837D9" w:rsidRPr="004451F1" w:rsidRDefault="003837D9" w:rsidP="006C0088">
            <w:pPr>
              <w:pStyle w:val="PlainText"/>
              <w:spacing w:before="60" w:after="60"/>
              <w:jc w:val="center"/>
              <w:rPr>
                <w:rFonts w:ascii="Arial" w:hAnsi="Arial" w:cs="Arial"/>
                <w:color w:val="000000" w:themeColor="text1"/>
                <w:lang w:val="sr-Cyrl-RS"/>
              </w:rPr>
            </w:pPr>
            <w:r w:rsidRPr="004451F1">
              <w:rPr>
                <w:rFonts w:ascii="Arial" w:hAnsi="Arial" w:cs="Arial"/>
                <w:color w:val="000000" w:themeColor="text1"/>
                <w:lang w:val="sr-Cyrl-RS"/>
              </w:rPr>
              <w:t xml:space="preserve">Опис </w:t>
            </w:r>
          </w:p>
        </w:tc>
        <w:tc>
          <w:tcPr>
            <w:tcW w:w="935" w:type="pct"/>
          </w:tcPr>
          <w:p w14:paraId="3F8831B4" w14:textId="77777777" w:rsidR="003837D9" w:rsidRPr="004451F1" w:rsidRDefault="003837D9" w:rsidP="006C0088">
            <w:pPr>
              <w:pStyle w:val="PlainText"/>
              <w:spacing w:before="60" w:after="60"/>
              <w:jc w:val="center"/>
              <w:rPr>
                <w:rFonts w:ascii="Arial" w:hAnsi="Arial" w:cs="Arial"/>
                <w:color w:val="000000" w:themeColor="text1"/>
                <w:lang w:val="sr-Cyrl-RS"/>
              </w:rPr>
            </w:pPr>
            <w:r w:rsidRPr="004451F1">
              <w:rPr>
                <w:rFonts w:ascii="Arial" w:hAnsi="Arial" w:cs="Arial"/>
                <w:color w:val="000000" w:themeColor="text1"/>
                <w:lang w:val="sr-Cyrl-RS"/>
              </w:rPr>
              <w:t>Јединица мере</w:t>
            </w:r>
          </w:p>
        </w:tc>
        <w:tc>
          <w:tcPr>
            <w:tcW w:w="1632" w:type="pct"/>
          </w:tcPr>
          <w:p w14:paraId="66E7A03A" w14:textId="523846CF" w:rsidR="003837D9" w:rsidRPr="004451F1" w:rsidRDefault="003837D9" w:rsidP="0020235A">
            <w:pPr>
              <w:pStyle w:val="PlainText"/>
              <w:spacing w:before="60" w:after="60"/>
              <w:jc w:val="center"/>
              <w:rPr>
                <w:rFonts w:ascii="Arial" w:hAnsi="Arial" w:cs="Arial"/>
                <w:color w:val="000000" w:themeColor="text1"/>
                <w:lang w:val="sr-Cyrl-RS"/>
              </w:rPr>
            </w:pPr>
            <w:r w:rsidRPr="004451F1">
              <w:rPr>
                <w:rFonts w:ascii="Arial" w:hAnsi="Arial" w:cs="Arial"/>
                <w:color w:val="000000" w:themeColor="text1"/>
                <w:lang w:val="sr-Cyrl-RS"/>
              </w:rPr>
              <w:t xml:space="preserve"> цена у динарима</w:t>
            </w:r>
            <w:r w:rsidR="0020235A" w:rsidRPr="004451F1">
              <w:rPr>
                <w:rFonts w:ascii="Arial" w:hAnsi="Arial" w:cs="Arial"/>
                <w:color w:val="000000" w:themeColor="text1"/>
                <w:lang w:val="sr-Cyrl-RS"/>
              </w:rPr>
              <w:t xml:space="preserve">- накнада за  услугу </w:t>
            </w:r>
            <w:r w:rsidRPr="004451F1">
              <w:rPr>
                <w:rFonts w:ascii="Arial" w:hAnsi="Arial" w:cs="Arial"/>
                <w:color w:val="000000" w:themeColor="text1"/>
                <w:lang w:val="sr-Cyrl-RS"/>
              </w:rPr>
              <w:t xml:space="preserve">без ПДВ </w:t>
            </w:r>
          </w:p>
        </w:tc>
      </w:tr>
      <w:tr w:rsidR="00370D15" w:rsidRPr="004451F1" w14:paraId="1E909FA1" w14:textId="77777777" w:rsidTr="004C532E">
        <w:trPr>
          <w:trHeight w:val="550"/>
        </w:trPr>
        <w:tc>
          <w:tcPr>
            <w:tcW w:w="2433" w:type="pct"/>
          </w:tcPr>
          <w:p w14:paraId="5601EA32" w14:textId="25D003FE" w:rsidR="003837D9" w:rsidRPr="004451F1" w:rsidRDefault="00C84702" w:rsidP="0020235A">
            <w:pPr>
              <w:pStyle w:val="PlainText"/>
              <w:spacing w:before="60" w:after="60"/>
              <w:rPr>
                <w:rFonts w:ascii="Arial" w:hAnsi="Arial" w:cs="Arial"/>
                <w:color w:val="000000" w:themeColor="text1"/>
                <w:lang w:val="sr-Cyrl-RS"/>
              </w:rPr>
            </w:pPr>
            <w:r w:rsidRPr="004451F1">
              <w:rPr>
                <w:rFonts w:ascii="Arial" w:hAnsi="Arial" w:cs="Arial"/>
                <w:color w:val="000000" w:themeColor="text1"/>
                <w:lang w:val="sr-Cyrl-RS"/>
              </w:rPr>
              <w:t xml:space="preserve">Услуга обухвата пријем, </w:t>
            </w:r>
            <w:r w:rsidR="00A81256" w:rsidRPr="004451F1">
              <w:rPr>
                <w:rFonts w:ascii="Arial" w:hAnsi="Arial" w:cs="Arial"/>
                <w:color w:val="000000" w:themeColor="text1"/>
                <w:lang w:val="sr-Cyrl-RS"/>
              </w:rPr>
              <w:t xml:space="preserve">бројање и сортирање </w:t>
            </w:r>
            <w:r w:rsidR="0020235A" w:rsidRPr="004451F1">
              <w:rPr>
                <w:rFonts w:ascii="Arial" w:hAnsi="Arial" w:cs="Arial"/>
                <w:color w:val="000000" w:themeColor="text1"/>
                <w:lang w:val="sr-Cyrl-RS"/>
              </w:rPr>
              <w:t xml:space="preserve">пазара </w:t>
            </w:r>
            <w:r w:rsidR="00A81256" w:rsidRPr="004451F1">
              <w:rPr>
                <w:rFonts w:ascii="Arial" w:hAnsi="Arial" w:cs="Arial"/>
                <w:color w:val="000000" w:themeColor="text1"/>
                <w:lang w:val="sr-Cyrl-RS"/>
              </w:rPr>
              <w:t xml:space="preserve"> у кеш центру и предаја у финансијске институције</w:t>
            </w:r>
            <w:r w:rsidR="004305FF" w:rsidRPr="004451F1">
              <w:rPr>
                <w:rFonts w:ascii="Arial" w:hAnsi="Arial" w:cs="Arial"/>
                <w:bCs/>
                <w:color w:val="000000" w:themeColor="text1"/>
                <w:lang w:val="sr-Cyrl-RS"/>
              </w:rPr>
              <w:t>,</w:t>
            </w:r>
          </w:p>
        </w:tc>
        <w:tc>
          <w:tcPr>
            <w:tcW w:w="935" w:type="pct"/>
          </w:tcPr>
          <w:p w14:paraId="228274C1" w14:textId="70D51AB8" w:rsidR="003837D9" w:rsidRPr="004451F1" w:rsidRDefault="0020235A" w:rsidP="006C0088">
            <w:pPr>
              <w:pStyle w:val="PlainText"/>
              <w:spacing w:before="60" w:after="60"/>
              <w:jc w:val="center"/>
              <w:rPr>
                <w:rFonts w:ascii="Arial" w:hAnsi="Arial" w:cs="Arial"/>
                <w:color w:val="000000" w:themeColor="text1"/>
                <w:lang w:val="sr-Cyrl-RS"/>
              </w:rPr>
            </w:pPr>
            <w:r w:rsidRPr="004451F1">
              <w:rPr>
                <w:rFonts w:ascii="Arial" w:hAnsi="Arial" w:cs="Arial"/>
                <w:color w:val="000000" w:themeColor="text1"/>
                <w:lang w:val="sr-Cyrl-RS"/>
              </w:rPr>
              <w:t>%</w:t>
            </w:r>
            <w:r w:rsidR="00C84702" w:rsidRPr="004451F1">
              <w:rPr>
                <w:rFonts w:ascii="Arial" w:hAnsi="Arial" w:cs="Arial"/>
                <w:color w:val="000000" w:themeColor="text1"/>
                <w:lang w:val="sr-Cyrl-RS"/>
              </w:rPr>
              <w:t xml:space="preserve"> </w:t>
            </w:r>
          </w:p>
        </w:tc>
        <w:tc>
          <w:tcPr>
            <w:tcW w:w="1632" w:type="pct"/>
          </w:tcPr>
          <w:p w14:paraId="01C5DBDF" w14:textId="246DC2FC" w:rsidR="003837D9" w:rsidRPr="004451F1" w:rsidRDefault="0020235A" w:rsidP="006C0088">
            <w:pPr>
              <w:pStyle w:val="PlainText"/>
              <w:spacing w:before="60" w:after="60"/>
              <w:jc w:val="center"/>
              <w:rPr>
                <w:rFonts w:ascii="Arial" w:hAnsi="Arial" w:cs="Arial"/>
                <w:color w:val="000000" w:themeColor="text1"/>
                <w:lang w:val="sr-Cyrl-RS"/>
              </w:rPr>
            </w:pPr>
            <w:r w:rsidRPr="004451F1">
              <w:rPr>
                <w:rFonts w:ascii="Arial" w:eastAsia="Arial" w:hAnsi="Arial" w:cs="Arial"/>
                <w:color w:val="000000"/>
                <w:sz w:val="24"/>
                <w:szCs w:val="24"/>
                <w:lang w:val="sr-Cyrl-RS"/>
              </w:rPr>
              <w:t>___________</w:t>
            </w:r>
            <w:r w:rsidRPr="004451F1">
              <w:rPr>
                <w:rFonts w:ascii="Arial" w:eastAsia="Arial" w:hAnsi="Arial"/>
                <w:color w:val="000000"/>
                <w:sz w:val="24"/>
                <w:lang w:val="sr-Cyrl-RS"/>
              </w:rPr>
              <w:t>%</w:t>
            </w:r>
            <w:r w:rsidRPr="004451F1">
              <w:rPr>
                <w:rFonts w:ascii="Arial" w:eastAsia="Arial" w:hAnsi="Arial" w:cs="Arial"/>
                <w:color w:val="000000"/>
                <w:sz w:val="24"/>
                <w:szCs w:val="24"/>
                <w:lang w:val="sr-Cyrl-RS"/>
              </w:rPr>
              <w:t xml:space="preserve"> од износа пребројаног новца</w:t>
            </w:r>
            <w:r w:rsidRPr="004451F1">
              <w:rPr>
                <w:rFonts w:ascii="Arial" w:hAnsi="Arial" w:cs="Arial"/>
                <w:color w:val="000000" w:themeColor="text1"/>
                <w:lang w:val="sr-Cyrl-RS"/>
              </w:rPr>
              <w:t xml:space="preserve"> </w:t>
            </w:r>
          </w:p>
        </w:tc>
      </w:tr>
    </w:tbl>
    <w:p w14:paraId="2D489E03" w14:textId="1D8D18CA" w:rsidR="00FF7528" w:rsidRPr="004451F1" w:rsidRDefault="0013795B" w:rsidP="00095F9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w:t>
      </w:r>
      <w:r w:rsidR="00FF7528" w:rsidRPr="004451F1">
        <w:rPr>
          <w:rFonts w:ascii="Arial" w:hAnsi="Arial" w:cs="Arial"/>
          <w:color w:val="000000" w:themeColor="text1"/>
          <w:sz w:val="22"/>
          <w:szCs w:val="22"/>
          <w:lang w:val="sr-Cyrl-RS"/>
        </w:rPr>
        <w:t xml:space="preserve"> </w:t>
      </w:r>
      <w:r w:rsidR="0020235A" w:rsidRPr="004451F1">
        <w:rPr>
          <w:rFonts w:ascii="Arial" w:hAnsi="Arial" w:cs="Arial"/>
          <w:color w:val="000000" w:themeColor="text1"/>
          <w:sz w:val="22"/>
          <w:szCs w:val="22"/>
          <w:lang w:val="sr-Cyrl-RS"/>
        </w:rPr>
        <w:t xml:space="preserve">цену </w:t>
      </w:r>
      <w:r w:rsidR="00FF7528" w:rsidRPr="004451F1">
        <w:rPr>
          <w:rFonts w:ascii="Arial" w:hAnsi="Arial" w:cs="Arial"/>
          <w:color w:val="000000" w:themeColor="text1"/>
          <w:sz w:val="22"/>
          <w:szCs w:val="22"/>
          <w:lang w:val="sr-Cyrl-RS"/>
        </w:rPr>
        <w:t xml:space="preserve"> </w:t>
      </w:r>
      <w:r w:rsidR="00EE4080" w:rsidRPr="004451F1">
        <w:rPr>
          <w:rFonts w:ascii="Arial" w:hAnsi="Arial" w:cs="Arial"/>
          <w:color w:val="000000" w:themeColor="text1"/>
          <w:sz w:val="22"/>
          <w:szCs w:val="22"/>
          <w:lang w:val="sr-Cyrl-RS"/>
        </w:rPr>
        <w:t xml:space="preserve">- накнаду </w:t>
      </w:r>
      <w:r w:rsidRPr="004451F1">
        <w:rPr>
          <w:rFonts w:ascii="Arial" w:hAnsi="Arial" w:cs="Arial"/>
          <w:color w:val="000000" w:themeColor="text1"/>
          <w:sz w:val="22"/>
          <w:szCs w:val="22"/>
          <w:lang w:val="sr-Cyrl-RS"/>
        </w:rPr>
        <w:t>је</w:t>
      </w:r>
      <w:r w:rsidR="00FF7528" w:rsidRPr="004451F1">
        <w:rPr>
          <w:rFonts w:ascii="Arial" w:hAnsi="Arial" w:cs="Arial"/>
          <w:color w:val="000000" w:themeColor="text1"/>
          <w:sz w:val="22"/>
          <w:szCs w:val="22"/>
          <w:lang w:val="sr-Cyrl-RS"/>
        </w:rPr>
        <w:t xml:space="preserve"> </w:t>
      </w:r>
      <w:r w:rsidR="004305FF" w:rsidRPr="004451F1">
        <w:rPr>
          <w:rFonts w:ascii="Arial" w:hAnsi="Arial" w:cs="Arial"/>
          <w:color w:val="000000" w:themeColor="text1"/>
          <w:sz w:val="22"/>
          <w:szCs w:val="22"/>
          <w:lang w:val="sr-Cyrl-RS"/>
        </w:rPr>
        <w:t xml:space="preserve">урачунат и </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сав</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неопходан</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пратећи</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потрошни</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материјал</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према</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потребама</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Наручиоца</w:t>
      </w:r>
      <w:r w:rsidR="0052266F" w:rsidRPr="004451F1">
        <w:rPr>
          <w:rFonts w:ascii="Arial" w:hAnsi="Arial" w:cs="Arial"/>
          <w:color w:val="000000" w:themeColor="text1"/>
          <w:sz w:val="22"/>
          <w:szCs w:val="22"/>
          <w:lang w:val="sr-Cyrl-RS"/>
        </w:rPr>
        <w:t>,</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уз</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обавезно</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испуњавање</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захтева</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изгледу</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FF752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квалитету</w:t>
      </w:r>
      <w:r w:rsidR="00EE4080" w:rsidRPr="004451F1">
        <w:rPr>
          <w:rFonts w:ascii="Arial" w:hAnsi="Arial" w:cs="Arial"/>
          <w:color w:val="000000" w:themeColor="text1"/>
          <w:sz w:val="22"/>
          <w:szCs w:val="22"/>
          <w:lang w:val="sr-Cyrl-RS"/>
        </w:rPr>
        <w:t>, осим ПДВ који ће бити обрачунат и плаћен у складу са Законом.</w:t>
      </w:r>
    </w:p>
    <w:p w14:paraId="4D32B068" w14:textId="77777777" w:rsidR="008D6713" w:rsidRPr="004451F1" w:rsidRDefault="008D6713" w:rsidP="008D6713">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Обим извршења услуга зависи од потреба Наручиоца посла и може одступати од износа  наведеног у овом Уговору, али до максимално уговорене вредности. </w:t>
      </w:r>
    </w:p>
    <w:p w14:paraId="2CA65116" w14:textId="77777777" w:rsidR="008D6713" w:rsidRPr="004451F1" w:rsidRDefault="008D6713" w:rsidP="008D6713">
      <w:pPr>
        <w:pStyle w:val="PlainText"/>
        <w:spacing w:before="60" w:after="60"/>
        <w:jc w:val="both"/>
        <w:rPr>
          <w:rFonts w:ascii="Arial" w:hAnsi="Arial" w:cs="Arial"/>
          <w:color w:val="000000" w:themeColor="text1"/>
          <w:sz w:val="22"/>
          <w:szCs w:val="22"/>
          <w:lang w:val="sr-Cyrl-RS"/>
        </w:rPr>
      </w:pPr>
    </w:p>
    <w:p w14:paraId="03818187" w14:textId="3373C064" w:rsidR="008D6713" w:rsidRPr="004451F1" w:rsidRDefault="008D6713" w:rsidP="008D6713">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Наручилац се не обавезује да од Извршиоца   захтева извршење услуга до износа у овом члану. Извршилац нема право да потражује од Наручиоца нити да према њему истакне било који захтев који се тиче накнаде трошкова, штете – стварне и изгубљене </w:t>
      </w:r>
      <w:r w:rsidRPr="004451F1">
        <w:rPr>
          <w:rFonts w:ascii="Arial" w:hAnsi="Arial" w:cs="Arial"/>
          <w:color w:val="000000" w:themeColor="text1"/>
          <w:sz w:val="22"/>
          <w:szCs w:val="22"/>
          <w:lang w:val="sr-Cyrl-RS"/>
        </w:rPr>
        <w:lastRenderedPageBreak/>
        <w:t>добити и других потраживања уколико Наручилац у периоду важења овог уговора не захтева извршење услуга до максималног износа.</w:t>
      </w:r>
    </w:p>
    <w:p w14:paraId="7D556675" w14:textId="77777777" w:rsidR="001C1E1D" w:rsidRPr="004451F1" w:rsidRDefault="001C1E1D" w:rsidP="00087316">
      <w:pPr>
        <w:pStyle w:val="PlainText"/>
        <w:spacing w:before="60" w:after="60"/>
        <w:jc w:val="both"/>
        <w:rPr>
          <w:rFonts w:ascii="Arial" w:hAnsi="Arial" w:cs="Arial"/>
          <w:color w:val="000000" w:themeColor="text1"/>
          <w:sz w:val="22"/>
          <w:szCs w:val="22"/>
          <w:lang w:val="sr-Cyrl-RS"/>
        </w:rPr>
      </w:pPr>
    </w:p>
    <w:p w14:paraId="54CC8245" w14:textId="30E9D814" w:rsidR="00087316" w:rsidRPr="004451F1" w:rsidRDefault="001C1E1D" w:rsidP="004451F1">
      <w:pPr>
        <w:pStyle w:val="PlainText"/>
        <w:spacing w:before="60" w:after="60"/>
        <w:jc w:val="center"/>
        <w:outlineLvl w:val="0"/>
        <w:rPr>
          <w:rFonts w:ascii="Arial" w:hAnsi="Arial" w:cs="Arial"/>
          <w:b/>
          <w:color w:val="000000" w:themeColor="text1"/>
          <w:sz w:val="22"/>
          <w:szCs w:val="22"/>
          <w:lang w:val="sr-Cyrl-RS"/>
        </w:rPr>
      </w:pPr>
      <w:r w:rsidRPr="000C09EF">
        <w:rPr>
          <w:rFonts w:ascii="Arial" w:hAnsi="Arial" w:cs="Arial"/>
          <w:b/>
          <w:color w:val="000000" w:themeColor="text1"/>
          <w:sz w:val="22"/>
          <w:szCs w:val="22"/>
          <w:lang w:val="sr-Cyrl-RS"/>
        </w:rPr>
        <w:t>ПРОМЕНА ЦЕНЕ УСЛУГЕ</w:t>
      </w:r>
    </w:p>
    <w:p w14:paraId="16135262" w14:textId="10536DDC" w:rsidR="00250874" w:rsidRPr="004451F1" w:rsidRDefault="00250874"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74ED5186" w14:textId="4CDBE81F" w:rsidR="00EA77E1" w:rsidRPr="004451F1" w:rsidRDefault="00F840CA"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Уговорена цена услуге може</w:t>
      </w:r>
      <w:r w:rsidR="00EA77E1" w:rsidRPr="004451F1">
        <w:rPr>
          <w:rFonts w:ascii="Arial" w:hAnsi="Arial" w:cs="Arial"/>
          <w:color w:val="000000" w:themeColor="text1"/>
          <w:sz w:val="22"/>
          <w:szCs w:val="22"/>
          <w:lang w:val="sr-Cyrl-RS"/>
        </w:rPr>
        <w:t xml:space="preserve"> се кориговати искључиво у случајевима и под условима дефинисаним у наредним одредбама  уз претходно достављен образложен захтев Наручиоцу од стране Извршиоца.</w:t>
      </w:r>
    </w:p>
    <w:p w14:paraId="2699638C" w14:textId="6C6F08DC"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Промена цене услуге у односу на промену минималне цене рада:</w:t>
      </w:r>
    </w:p>
    <w:p w14:paraId="658CB0DF" w14:textId="3B0941E8"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Промена </w:t>
      </w:r>
      <w:r w:rsidR="0085083E" w:rsidRPr="004451F1">
        <w:rPr>
          <w:rFonts w:ascii="Arial" w:hAnsi="Arial" w:cs="Arial"/>
          <w:color w:val="000000" w:themeColor="text1"/>
          <w:sz w:val="22"/>
          <w:szCs w:val="22"/>
          <w:lang w:val="sr-Cyrl-RS"/>
        </w:rPr>
        <w:t xml:space="preserve">цене </w:t>
      </w:r>
      <w:r w:rsidRPr="004451F1">
        <w:rPr>
          <w:rFonts w:ascii="Arial" w:hAnsi="Arial" w:cs="Arial"/>
          <w:color w:val="000000" w:themeColor="text1"/>
          <w:sz w:val="22"/>
          <w:szCs w:val="22"/>
          <w:lang w:val="sr-Cyrl-RS"/>
        </w:rPr>
        <w:t xml:space="preserve"> може се вршити у случају промене минималне цене рада тек након протека првих 12 месеци трајања Уговора .</w:t>
      </w:r>
    </w:p>
    <w:p w14:paraId="616A51FF" w14:textId="77777777"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Уколико надлежни орган Републике Србије донесе одлуку о промени минималне цене рада по радном часу, Извршилац има право да поднесе образложен захтев за корекцију цене услуге.</w:t>
      </w:r>
    </w:p>
    <w:p w14:paraId="46D88E8F" w14:textId="35775EA7"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Корекција цене врши се сразмерно учешћу трошков</w:t>
      </w:r>
      <w:r w:rsidR="00F840CA" w:rsidRPr="004451F1">
        <w:rPr>
          <w:rFonts w:ascii="Arial" w:hAnsi="Arial" w:cs="Arial"/>
          <w:color w:val="000000" w:themeColor="text1"/>
          <w:sz w:val="22"/>
          <w:szCs w:val="22"/>
          <w:lang w:val="sr-Cyrl-RS"/>
        </w:rPr>
        <w:t>а рада у укупној цени услуге (75</w:t>
      </w:r>
      <w:r w:rsidRPr="004451F1">
        <w:rPr>
          <w:rFonts w:ascii="Arial" w:hAnsi="Arial" w:cs="Arial"/>
          <w:color w:val="000000" w:themeColor="text1"/>
          <w:sz w:val="22"/>
          <w:szCs w:val="22"/>
          <w:lang w:val="sr-Cyrl-RS"/>
        </w:rPr>
        <w:t>%).</w:t>
      </w:r>
    </w:p>
    <w:p w14:paraId="7CE1E581" w14:textId="77777777"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Формула:</w:t>
      </w:r>
    </w:p>
    <w:p w14:paraId="012E72BD" w14:textId="793513F4" w:rsidR="00EA77E1" w:rsidRPr="004451F1" w:rsidRDefault="006C2B87" w:rsidP="00EA77E1">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НЦУ = СЦУ × 25/100 + СЦУ × 75</w:t>
      </w:r>
      <w:r w:rsidR="00EA77E1" w:rsidRPr="004451F1">
        <w:rPr>
          <w:rFonts w:ascii="Arial" w:hAnsi="Arial" w:cs="Arial"/>
          <w:color w:val="000000" w:themeColor="text1"/>
          <w:sz w:val="22"/>
          <w:szCs w:val="22"/>
          <w:lang w:val="sr-Cyrl-RS"/>
        </w:rPr>
        <w:t>/100 × НМЦР / СМЦР</w:t>
      </w:r>
    </w:p>
    <w:p w14:paraId="6DF46D49" w14:textId="77777777"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Где је:</w:t>
      </w:r>
    </w:p>
    <w:p w14:paraId="5511854D" w14:textId="77777777" w:rsidR="00EA77E1" w:rsidRPr="004451F1" w:rsidRDefault="00EA77E1" w:rsidP="004451F1">
      <w:pPr>
        <w:pStyle w:val="PlainText"/>
        <w:spacing w:before="60" w:after="60"/>
        <w:ind w:left="72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НЦУ – нова цена услуге</w:t>
      </w:r>
    </w:p>
    <w:p w14:paraId="1C33C30D" w14:textId="77777777" w:rsidR="00EA77E1" w:rsidRPr="004451F1" w:rsidRDefault="00EA77E1" w:rsidP="004451F1">
      <w:pPr>
        <w:pStyle w:val="PlainText"/>
        <w:spacing w:before="60" w:after="60"/>
        <w:ind w:left="72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СЦУ – стара цена услуге</w:t>
      </w:r>
    </w:p>
    <w:p w14:paraId="08CE88AB" w14:textId="77777777" w:rsidR="00EA77E1" w:rsidRPr="004451F1" w:rsidRDefault="00EA77E1" w:rsidP="004451F1">
      <w:pPr>
        <w:pStyle w:val="PlainText"/>
        <w:spacing w:before="60" w:after="60"/>
        <w:ind w:left="72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НМЦР – нова минимална цена рада</w:t>
      </w:r>
    </w:p>
    <w:p w14:paraId="765DAB69" w14:textId="77777777" w:rsidR="00EA77E1" w:rsidRPr="004451F1" w:rsidRDefault="00EA77E1" w:rsidP="004451F1">
      <w:pPr>
        <w:pStyle w:val="PlainText"/>
        <w:spacing w:before="60" w:after="60"/>
        <w:ind w:left="72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СМЦР – стара минимална цена рада</w:t>
      </w:r>
    </w:p>
    <w:p w14:paraId="24A5612F" w14:textId="77777777" w:rsidR="00EA77E1" w:rsidRPr="004451F1" w:rsidRDefault="00EA77E1" w:rsidP="00EA77E1">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Свака промена цене биће обавезујућа  уколико је констатована у  обострано потписаном  Записнику о промени цени, који након обостраног потписивања се прилаже као саставни део овог уговора.</w:t>
      </w:r>
    </w:p>
    <w:p w14:paraId="215D8FBD" w14:textId="77777777" w:rsidR="00DD58CB" w:rsidRPr="004451F1" w:rsidRDefault="00DD58CB" w:rsidP="007A0B05">
      <w:pPr>
        <w:pStyle w:val="PlainText"/>
        <w:tabs>
          <w:tab w:val="num" w:pos="720"/>
        </w:tabs>
        <w:spacing w:before="60" w:after="60"/>
        <w:jc w:val="both"/>
        <w:rPr>
          <w:rFonts w:ascii="Arial" w:hAnsi="Arial" w:cs="Arial"/>
          <w:b/>
          <w:color w:val="000000" w:themeColor="text1"/>
          <w:sz w:val="22"/>
          <w:szCs w:val="22"/>
          <w:lang w:val="sr-Cyrl-RS"/>
        </w:rPr>
      </w:pPr>
    </w:p>
    <w:p w14:paraId="1D600CEB" w14:textId="616E572E" w:rsidR="00E41073" w:rsidRPr="004451F1" w:rsidRDefault="0013795B" w:rsidP="00935A7E">
      <w:pPr>
        <w:pStyle w:val="PlainText"/>
        <w:tabs>
          <w:tab w:val="num" w:pos="720"/>
        </w:tabs>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ОБАВЕЗЕ</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И</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ОДГОВОРНОСТИ</w:t>
      </w:r>
      <w:r w:rsidR="00916214" w:rsidRPr="004451F1">
        <w:rPr>
          <w:rFonts w:ascii="Arial" w:hAnsi="Arial" w:cs="Arial"/>
          <w:b/>
          <w:color w:val="000000" w:themeColor="text1"/>
          <w:sz w:val="22"/>
          <w:szCs w:val="22"/>
          <w:lang w:val="sr-Cyrl-RS"/>
        </w:rPr>
        <w:t xml:space="preserve"> </w:t>
      </w:r>
      <w:r w:rsidR="006B4809" w:rsidRPr="004451F1">
        <w:rPr>
          <w:rFonts w:ascii="Arial" w:hAnsi="Arial" w:cs="Arial"/>
          <w:b/>
          <w:color w:val="000000" w:themeColor="text1"/>
          <w:sz w:val="22"/>
          <w:szCs w:val="22"/>
          <w:lang w:val="sr-Cyrl-RS"/>
        </w:rPr>
        <w:t xml:space="preserve">ИЗВРШИОЦА </w:t>
      </w:r>
      <w:r w:rsidRPr="004451F1">
        <w:rPr>
          <w:rFonts w:ascii="Arial" w:hAnsi="Arial" w:cs="Arial"/>
          <w:b/>
          <w:color w:val="000000" w:themeColor="text1"/>
          <w:sz w:val="22"/>
          <w:szCs w:val="22"/>
          <w:lang w:val="sr-Cyrl-RS"/>
        </w:rPr>
        <w:t>УСЛУГА</w:t>
      </w:r>
    </w:p>
    <w:p w14:paraId="08DC6340" w14:textId="7F079B17" w:rsidR="00BF601E" w:rsidRPr="004451F1" w:rsidRDefault="00BF601E"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09D8337E" w14:textId="77777777" w:rsidR="000E46D9" w:rsidRPr="004451F1" w:rsidRDefault="000E46D9" w:rsidP="00E6766D">
      <w:pPr>
        <w:spacing w:before="120" w:after="120"/>
        <w:contextualSpacing/>
        <w:jc w:val="both"/>
        <w:rPr>
          <w:rFonts w:ascii="Arial" w:hAnsi="Arial" w:cs="Arial"/>
          <w:noProof/>
          <w:color w:val="000000" w:themeColor="text1"/>
          <w:sz w:val="22"/>
          <w:szCs w:val="22"/>
          <w:lang w:val="sr-Cyrl-RS"/>
        </w:rPr>
      </w:pPr>
    </w:p>
    <w:p w14:paraId="7835519D" w14:textId="403B88A8" w:rsidR="00ED64D9" w:rsidRDefault="00F95B24" w:rsidP="003837D9">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Извршилац</w:t>
      </w:r>
      <w:r w:rsidR="00337EEA" w:rsidRPr="004451F1">
        <w:rPr>
          <w:rFonts w:ascii="Arial" w:hAnsi="Arial" w:cs="Arial"/>
          <w:noProof/>
          <w:color w:val="000000" w:themeColor="text1"/>
          <w:sz w:val="22"/>
          <w:szCs w:val="22"/>
          <w:lang w:val="sr-Cyrl-RS"/>
        </w:rPr>
        <w:t xml:space="preserve"> се обавезује да врши услугу </w:t>
      </w:r>
      <w:r w:rsidR="007C528A" w:rsidRPr="004451F1">
        <w:rPr>
          <w:rFonts w:ascii="Arial" w:hAnsi="Arial" w:cs="Arial"/>
          <w:noProof/>
          <w:color w:val="000000" w:themeColor="text1"/>
          <w:sz w:val="22"/>
          <w:szCs w:val="22"/>
          <w:lang w:val="sr-Cyrl-RS"/>
        </w:rPr>
        <w:t>бројање и сортирање новца у кеш центру и пр</w:t>
      </w:r>
      <w:r w:rsidR="00BB5F10" w:rsidRPr="004451F1">
        <w:rPr>
          <w:rFonts w:ascii="Arial" w:hAnsi="Arial" w:cs="Arial"/>
          <w:noProof/>
          <w:color w:val="000000" w:themeColor="text1"/>
          <w:sz w:val="22"/>
          <w:szCs w:val="22"/>
          <w:lang w:val="sr-Cyrl-RS"/>
        </w:rPr>
        <w:t>едај</w:t>
      </w:r>
      <w:r w:rsidR="006C2B87">
        <w:rPr>
          <w:rFonts w:ascii="Arial" w:hAnsi="Arial" w:cs="Arial"/>
          <w:noProof/>
          <w:color w:val="000000" w:themeColor="text1"/>
          <w:sz w:val="22"/>
          <w:szCs w:val="22"/>
          <w:lang w:val="sr-Cyrl-RS"/>
        </w:rPr>
        <w:t xml:space="preserve">у </w:t>
      </w:r>
      <w:r w:rsidR="00BB5F10" w:rsidRPr="004451F1">
        <w:rPr>
          <w:rFonts w:ascii="Arial" w:hAnsi="Arial" w:cs="Arial"/>
          <w:noProof/>
          <w:color w:val="000000" w:themeColor="text1"/>
          <w:sz w:val="22"/>
          <w:szCs w:val="22"/>
          <w:lang w:val="sr-Cyrl-RS"/>
        </w:rPr>
        <w:t xml:space="preserve"> у финансијске институције</w:t>
      </w:r>
      <w:r w:rsidR="006B4809" w:rsidRPr="004451F1">
        <w:rPr>
          <w:rFonts w:ascii="Arial" w:hAnsi="Arial" w:cs="Arial"/>
          <w:noProof/>
          <w:color w:val="000000" w:themeColor="text1"/>
          <w:sz w:val="22"/>
          <w:szCs w:val="22"/>
          <w:lang w:val="sr-Cyrl-RS"/>
        </w:rPr>
        <w:t xml:space="preserve"> -</w:t>
      </w:r>
      <w:r w:rsidR="00BB5F10" w:rsidRPr="004451F1">
        <w:rPr>
          <w:rFonts w:ascii="Arial" w:hAnsi="Arial" w:cs="Arial"/>
          <w:noProof/>
          <w:color w:val="000000" w:themeColor="text1"/>
          <w:sz w:val="22"/>
          <w:szCs w:val="22"/>
          <w:lang w:val="sr-Cyrl-RS"/>
        </w:rPr>
        <w:t xml:space="preserve"> </w:t>
      </w:r>
      <w:r w:rsidR="00337EEA" w:rsidRPr="004451F1">
        <w:rPr>
          <w:rFonts w:ascii="Arial" w:hAnsi="Arial" w:cs="Arial"/>
          <w:noProof/>
          <w:color w:val="000000" w:themeColor="text1"/>
          <w:sz w:val="22"/>
          <w:szCs w:val="22"/>
          <w:lang w:val="sr-Cyrl-RS"/>
        </w:rPr>
        <w:t xml:space="preserve"> </w:t>
      </w:r>
      <w:r w:rsidR="007C528A" w:rsidRPr="004451F1">
        <w:rPr>
          <w:rFonts w:ascii="Arial" w:hAnsi="Arial" w:cs="Arial"/>
          <w:noProof/>
          <w:color w:val="000000" w:themeColor="text1"/>
          <w:sz w:val="22"/>
          <w:szCs w:val="22"/>
          <w:lang w:val="sr-Cyrl-RS"/>
        </w:rPr>
        <w:t>ПАРТИЈА  2</w:t>
      </w:r>
      <w:r w:rsidR="00337EEA" w:rsidRPr="004451F1">
        <w:rPr>
          <w:rFonts w:ascii="Arial" w:hAnsi="Arial" w:cs="Arial"/>
          <w:noProof/>
          <w:color w:val="000000" w:themeColor="text1"/>
          <w:sz w:val="22"/>
          <w:szCs w:val="22"/>
          <w:lang w:val="sr-Cyrl-RS"/>
        </w:rPr>
        <w:t xml:space="preserve"> </w:t>
      </w:r>
      <w:r w:rsidR="007C528A" w:rsidRPr="004451F1">
        <w:rPr>
          <w:rFonts w:ascii="Arial" w:hAnsi="Arial" w:cs="Arial"/>
          <w:noProof/>
          <w:color w:val="000000" w:themeColor="text1"/>
          <w:sz w:val="22"/>
          <w:szCs w:val="22"/>
          <w:lang w:val="sr-Cyrl-RS"/>
        </w:rPr>
        <w:t>.</w:t>
      </w:r>
    </w:p>
    <w:p w14:paraId="7963D786" w14:textId="77777777" w:rsidR="00EB5FEB" w:rsidRPr="00EB5FEB" w:rsidRDefault="00EB5FEB" w:rsidP="00EB5FEB">
      <w:pPr>
        <w:spacing w:before="120" w:after="120"/>
        <w:jc w:val="both"/>
        <w:rPr>
          <w:rFonts w:ascii="Arial" w:hAnsi="Arial" w:cs="Arial"/>
          <w:bCs/>
          <w:noProof/>
          <w:color w:val="000000" w:themeColor="text1"/>
          <w:sz w:val="22"/>
          <w:szCs w:val="22"/>
          <w:lang w:val="sr-Cyrl-RS"/>
        </w:rPr>
      </w:pPr>
      <w:r w:rsidRPr="00EB5FEB">
        <w:rPr>
          <w:rFonts w:ascii="Arial" w:hAnsi="Arial" w:cs="Arial"/>
          <w:bCs/>
          <w:noProof/>
          <w:color w:val="000000" w:themeColor="text1"/>
          <w:sz w:val="22"/>
          <w:szCs w:val="22"/>
          <w:lang w:val="sr-Cyrl-RS"/>
        </w:rPr>
        <w:t>Униформе и оружје који користе службеници обезбеђења извршиоца морају бити усклађени са захтевима Законом о приватном обезбеђењу.</w:t>
      </w:r>
    </w:p>
    <w:p w14:paraId="46F67E9B" w14:textId="06501A02" w:rsidR="00EB5FEB" w:rsidRPr="004451F1" w:rsidRDefault="00EB5FEB" w:rsidP="00EB5FEB">
      <w:pPr>
        <w:spacing w:before="120" w:after="120"/>
        <w:jc w:val="both"/>
        <w:rPr>
          <w:rFonts w:ascii="Arial" w:hAnsi="Arial" w:cs="Arial"/>
          <w:noProof/>
          <w:color w:val="000000" w:themeColor="text1"/>
          <w:sz w:val="22"/>
          <w:szCs w:val="22"/>
          <w:lang w:val="sr-Cyrl-RS"/>
        </w:rPr>
      </w:pPr>
      <w:r w:rsidRPr="00EB5FEB">
        <w:rPr>
          <w:rFonts w:ascii="Arial" w:hAnsi="Arial" w:cs="Arial"/>
          <w:bCs/>
          <w:noProof/>
          <w:color w:val="000000" w:themeColor="text1"/>
          <w:sz w:val="22"/>
          <w:szCs w:val="22"/>
          <w:lang w:val="sr-Cyrl-RS"/>
        </w:rPr>
        <w:t>Извршилац  је дужан да приликом пружања услуге обезбеди минималне безбедносно-техничке услове сагласно Закону, подзаконским актима, мишљењима и препорукама МУП-а и других надлежних органа и правилима струке, као и захтеву и препоруци Наручиоца услуге, те да у пружању услуга поступа са повећаном пажњом стручњака.</w:t>
      </w:r>
    </w:p>
    <w:p w14:paraId="0F668F42" w14:textId="005EE71C" w:rsidR="00ED64D9" w:rsidRPr="004451F1" w:rsidRDefault="007C528A" w:rsidP="00ED64D9">
      <w:pPr>
        <w:spacing w:before="120" w:after="120"/>
        <w:jc w:val="both"/>
        <w:rPr>
          <w:rFonts w:ascii="Arial" w:eastAsia="Calibri" w:hAnsi="Arial"/>
          <w:sz w:val="22"/>
          <w:szCs w:val="22"/>
          <w:lang w:val="sr-Cyrl-RS"/>
        </w:rPr>
      </w:pPr>
      <w:r w:rsidRPr="004451F1">
        <w:rPr>
          <w:rFonts w:ascii="Arial" w:eastAsia="Calibri" w:hAnsi="Arial"/>
          <w:sz w:val="22"/>
          <w:szCs w:val="22"/>
          <w:lang w:val="sr-Cyrl-RS"/>
        </w:rPr>
        <w:t>П</w:t>
      </w:r>
      <w:r w:rsidR="00064574" w:rsidRPr="004451F1">
        <w:rPr>
          <w:rFonts w:ascii="Arial" w:eastAsia="Calibri" w:hAnsi="Arial"/>
          <w:sz w:val="22"/>
          <w:szCs w:val="22"/>
          <w:lang w:val="sr-Cyrl-RS"/>
        </w:rPr>
        <w:t xml:space="preserve">ријем </w:t>
      </w:r>
      <w:r w:rsidRPr="004451F1">
        <w:rPr>
          <w:rFonts w:ascii="Arial" w:eastAsia="Calibri" w:hAnsi="Arial"/>
          <w:sz w:val="22"/>
          <w:szCs w:val="22"/>
          <w:lang w:val="sr-Cyrl-RS"/>
        </w:rPr>
        <w:t xml:space="preserve"> </w:t>
      </w:r>
      <w:r w:rsidR="00064574" w:rsidRPr="004451F1">
        <w:rPr>
          <w:rFonts w:ascii="Arial" w:eastAsia="Calibri" w:hAnsi="Arial"/>
          <w:sz w:val="22"/>
          <w:szCs w:val="22"/>
          <w:lang w:val="sr-Cyrl-RS"/>
        </w:rPr>
        <w:t xml:space="preserve">пошиљки  ради бројање и сортирање новца у кеш центру и предаја у финансијске институције се врши  у кеш центрима  </w:t>
      </w:r>
      <w:r w:rsidR="00ED64D9" w:rsidRPr="004451F1">
        <w:rPr>
          <w:rFonts w:ascii="Arial" w:eastAsia="Calibri" w:hAnsi="Arial"/>
          <w:sz w:val="22"/>
          <w:szCs w:val="22"/>
          <w:lang w:val="sr-Cyrl-RS"/>
        </w:rPr>
        <w:t xml:space="preserve"> у складу са динамиком из Прилога 1</w:t>
      </w:r>
      <w:r w:rsidR="000C09EF">
        <w:rPr>
          <w:rFonts w:ascii="Arial" w:eastAsia="Calibri" w:hAnsi="Arial"/>
          <w:sz w:val="22"/>
          <w:szCs w:val="22"/>
          <w:lang w:val="sr-Cyrl-RS"/>
        </w:rPr>
        <w:t xml:space="preserve"> ТЗ</w:t>
      </w:r>
      <w:r w:rsidR="00ED64D9" w:rsidRPr="004451F1">
        <w:rPr>
          <w:rFonts w:ascii="Arial" w:eastAsia="Calibri" w:hAnsi="Arial"/>
          <w:sz w:val="22"/>
          <w:szCs w:val="22"/>
          <w:lang w:val="sr-Cyrl-RS"/>
        </w:rPr>
        <w:t>, у периоду од 07.00 до 19.00 часова (Прилог 2</w:t>
      </w:r>
      <w:r w:rsidR="000C09EF">
        <w:rPr>
          <w:rFonts w:ascii="Arial" w:eastAsia="Calibri" w:hAnsi="Arial"/>
          <w:sz w:val="22"/>
          <w:szCs w:val="22"/>
          <w:lang w:val="sr-Cyrl-RS"/>
        </w:rPr>
        <w:t xml:space="preserve"> ТЗ</w:t>
      </w:r>
      <w:r w:rsidR="00ED64D9" w:rsidRPr="004451F1">
        <w:rPr>
          <w:rFonts w:ascii="Arial" w:eastAsia="Calibri" w:hAnsi="Arial"/>
          <w:sz w:val="22"/>
          <w:szCs w:val="22"/>
          <w:lang w:val="sr-Cyrl-RS"/>
        </w:rPr>
        <w:t>).</w:t>
      </w:r>
    </w:p>
    <w:p w14:paraId="2C542070" w14:textId="35541DDF" w:rsidR="00BB5F10" w:rsidRPr="004451F1" w:rsidRDefault="00F95B24" w:rsidP="00BB5F10">
      <w:pPr>
        <w:jc w:val="both"/>
        <w:rPr>
          <w:rFonts w:ascii="Arial" w:hAnsi="Arial" w:cs="Arial"/>
          <w:sz w:val="22"/>
          <w:szCs w:val="22"/>
          <w:lang w:val="sr-Cyrl-RS"/>
        </w:rPr>
      </w:pPr>
      <w:r w:rsidRPr="004451F1">
        <w:rPr>
          <w:rFonts w:ascii="Arial" w:hAnsi="Arial" w:cs="Arial"/>
          <w:sz w:val="22"/>
          <w:szCs w:val="22"/>
          <w:lang w:val="sr-Cyrl-RS"/>
        </w:rPr>
        <w:t>Извршилац</w:t>
      </w:r>
      <w:r w:rsidR="00BB5F10" w:rsidRPr="004451F1">
        <w:rPr>
          <w:rFonts w:ascii="Arial" w:hAnsi="Arial" w:cs="Arial"/>
          <w:sz w:val="22"/>
          <w:szCs w:val="22"/>
          <w:lang w:val="sr-Cyrl-RS"/>
        </w:rPr>
        <w:t xml:space="preserve"> је дужан да достави податке о локацијама кеш центара, осигурању, важећим дозволама и сертификатима, као и да омогући Наручиоцу спровођење контроле (аудита).</w:t>
      </w:r>
    </w:p>
    <w:p w14:paraId="326D2215" w14:textId="75654BE8" w:rsidR="00BB5F10" w:rsidRPr="004451F1" w:rsidRDefault="00F95B24" w:rsidP="00BB5F10">
      <w:pPr>
        <w:jc w:val="both"/>
        <w:rPr>
          <w:rFonts w:ascii="Arial" w:hAnsi="Arial" w:cs="Arial"/>
          <w:sz w:val="22"/>
          <w:szCs w:val="22"/>
          <w:lang w:val="sr-Cyrl-RS"/>
        </w:rPr>
      </w:pPr>
      <w:r w:rsidRPr="004451F1">
        <w:rPr>
          <w:rFonts w:ascii="Arial" w:hAnsi="Arial" w:cs="Arial"/>
          <w:sz w:val="22"/>
          <w:szCs w:val="22"/>
          <w:lang w:val="sr-Cyrl-RS"/>
        </w:rPr>
        <w:t>Извршилац</w:t>
      </w:r>
      <w:r w:rsidR="00BB5F10" w:rsidRPr="004451F1">
        <w:rPr>
          <w:rFonts w:ascii="Arial" w:hAnsi="Arial" w:cs="Arial"/>
          <w:sz w:val="22"/>
          <w:szCs w:val="22"/>
          <w:lang w:val="sr-Cyrl-RS"/>
        </w:rPr>
        <w:t xml:space="preserve"> је дужан да обезбеди непрекидан видео надзор процеса обраде новца и чување снимака најмање 30 дана, уз достављање на увид Наручиоцу по захтеву.</w:t>
      </w:r>
    </w:p>
    <w:p w14:paraId="1FC15EB7" w14:textId="7ADA906A" w:rsidR="00BB5F10" w:rsidRPr="004451F1" w:rsidRDefault="00F95B24" w:rsidP="00BB5F10">
      <w:pPr>
        <w:jc w:val="both"/>
        <w:rPr>
          <w:rFonts w:ascii="Arial" w:hAnsi="Arial" w:cs="Arial"/>
          <w:sz w:val="22"/>
          <w:szCs w:val="22"/>
          <w:lang w:val="sr-Cyrl-RS"/>
        </w:rPr>
      </w:pPr>
      <w:r w:rsidRPr="004451F1">
        <w:rPr>
          <w:rFonts w:ascii="Arial" w:hAnsi="Arial" w:cs="Arial"/>
          <w:sz w:val="22"/>
          <w:szCs w:val="22"/>
          <w:lang w:val="sr-Cyrl-RS"/>
        </w:rPr>
        <w:t>Извршилац</w:t>
      </w:r>
      <w:r w:rsidR="00BB5F10" w:rsidRPr="004451F1">
        <w:rPr>
          <w:rFonts w:ascii="Arial" w:hAnsi="Arial" w:cs="Arial"/>
          <w:sz w:val="22"/>
          <w:szCs w:val="22"/>
          <w:lang w:val="sr-Cyrl-RS"/>
        </w:rPr>
        <w:t xml:space="preserve"> је дужан да користи сертификовану опрему за бројање и детекцију фалсификата у складу са прописима Народне банке Србије.</w:t>
      </w:r>
    </w:p>
    <w:p w14:paraId="585B5936" w14:textId="7E0979DC" w:rsidR="00BB5F10" w:rsidRPr="004451F1" w:rsidRDefault="00F95B24" w:rsidP="00BB5F10">
      <w:pPr>
        <w:jc w:val="both"/>
        <w:rPr>
          <w:rFonts w:ascii="Arial" w:hAnsi="Arial" w:cs="Arial"/>
          <w:sz w:val="22"/>
          <w:szCs w:val="22"/>
          <w:lang w:val="sr-Cyrl-RS"/>
        </w:rPr>
      </w:pPr>
      <w:r w:rsidRPr="004451F1">
        <w:rPr>
          <w:rFonts w:ascii="Arial" w:hAnsi="Arial" w:cs="Arial"/>
          <w:sz w:val="22"/>
          <w:szCs w:val="22"/>
          <w:lang w:val="sr-Cyrl-RS"/>
        </w:rPr>
        <w:t>Извршилац</w:t>
      </w:r>
      <w:r w:rsidR="00BB5F10" w:rsidRPr="004451F1">
        <w:rPr>
          <w:rFonts w:ascii="Arial" w:hAnsi="Arial" w:cs="Arial"/>
          <w:sz w:val="22"/>
          <w:szCs w:val="22"/>
          <w:lang w:val="sr-Cyrl-RS"/>
        </w:rPr>
        <w:t xml:space="preserve"> је дужан да обрађени пазар преда финансијској институцији најкасније у року од 48 часова од преузимања, осим у случајевима више силе.</w:t>
      </w:r>
    </w:p>
    <w:p w14:paraId="437A5870" w14:textId="78C4638C" w:rsidR="00BB5F10" w:rsidRPr="004451F1" w:rsidRDefault="00F95B24" w:rsidP="00BB5F10">
      <w:pPr>
        <w:jc w:val="both"/>
        <w:rPr>
          <w:rFonts w:ascii="Arial" w:hAnsi="Arial" w:cs="Arial"/>
          <w:sz w:val="22"/>
          <w:szCs w:val="22"/>
          <w:lang w:val="sr-Cyrl-RS"/>
        </w:rPr>
      </w:pPr>
      <w:r w:rsidRPr="004451F1">
        <w:rPr>
          <w:rFonts w:ascii="Arial" w:hAnsi="Arial" w:cs="Arial"/>
          <w:sz w:val="22"/>
          <w:szCs w:val="22"/>
          <w:lang w:val="sr-Cyrl-RS"/>
        </w:rPr>
        <w:t>Извршилац</w:t>
      </w:r>
      <w:r w:rsidR="00BB5F10" w:rsidRPr="004451F1">
        <w:rPr>
          <w:rFonts w:ascii="Arial" w:hAnsi="Arial" w:cs="Arial"/>
          <w:sz w:val="22"/>
          <w:szCs w:val="22"/>
          <w:lang w:val="sr-Cyrl-RS"/>
        </w:rPr>
        <w:t xml:space="preserve"> је дужан да доставља дневне извештаје о примљеним и обрађеним пошиљкама у електронској форми (Excel/CSV), са јасно исказаним евентуалним разликама.</w:t>
      </w:r>
    </w:p>
    <w:p w14:paraId="53004197" w14:textId="77777777" w:rsidR="001E098E" w:rsidRPr="004451F1" w:rsidRDefault="001E098E" w:rsidP="001E098E">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Извршилацсе обавезује да у заснивању и извршењу обавеза по овом Уговору поступа са повећаном пажњом –  пажњом доброг стручњака.</w:t>
      </w:r>
    </w:p>
    <w:p w14:paraId="4BE128C7" w14:textId="3342DCA1" w:rsidR="001E098E" w:rsidRPr="004451F1" w:rsidRDefault="001E098E" w:rsidP="001E098E">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Сва лица која обављају послове у име  услуга морају бити осигурана о његовом трошку за све повреде на раду или несреће на послу. </w:t>
      </w:r>
    </w:p>
    <w:p w14:paraId="17E63BDA" w14:textId="2716EDBF" w:rsidR="001E098E" w:rsidRPr="004451F1" w:rsidRDefault="001E098E" w:rsidP="001E098E">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Наручилац неће бити одговоран за било које одштете или компензације које треба исплатити за било какве повреде лица ангажованих од стране  услуга на испуњењу обавеза из овог Уговора.</w:t>
      </w:r>
    </w:p>
    <w:p w14:paraId="3F01DD3B" w14:textId="603146A8" w:rsidR="00DF4902" w:rsidRPr="004451F1" w:rsidRDefault="00DF4902" w:rsidP="00DF4902">
      <w:pPr>
        <w:spacing w:before="120" w:after="120"/>
        <w:contextualSpacing/>
        <w:jc w:val="both"/>
        <w:rPr>
          <w:rFonts w:ascii="Arial" w:hAnsi="Arial" w:cs="Arial"/>
          <w:sz w:val="22"/>
          <w:szCs w:val="22"/>
          <w:lang w:val="sr-Cyrl-RS"/>
        </w:rPr>
      </w:pPr>
    </w:p>
    <w:p w14:paraId="52890EAC" w14:textId="439DB6F7" w:rsidR="00DF4902" w:rsidRPr="004451F1" w:rsidRDefault="00605C7F" w:rsidP="00DF4902">
      <w:pP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Извршилац </w:t>
      </w:r>
      <w:r w:rsidR="00DF4902" w:rsidRPr="004451F1">
        <w:rPr>
          <w:rFonts w:ascii="Arial" w:eastAsia="Arial" w:hAnsi="Arial" w:cs="Arial"/>
          <w:color w:val="000000"/>
          <w:sz w:val="22"/>
          <w:szCs w:val="22"/>
          <w:lang w:val="sr-Cyrl-RS"/>
        </w:rPr>
        <w:t>услуге врши бројање садржаја вредносне пошиљке у Кеш центру.</w:t>
      </w:r>
    </w:p>
    <w:p w14:paraId="6F04CDB3" w14:textId="50780985" w:rsidR="00DF4902" w:rsidRPr="004451F1" w:rsidRDefault="00605C7F" w:rsidP="00DF4902">
      <w:pPr>
        <w:pBdr>
          <w:top w:val="nil"/>
          <w:left w:val="nil"/>
          <w:bottom w:val="nil"/>
          <w:right w:val="nil"/>
          <w:between w:val="nil"/>
        </w:pBd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Извршилац </w:t>
      </w:r>
      <w:r w:rsidR="00DF4902" w:rsidRPr="004451F1">
        <w:rPr>
          <w:rFonts w:ascii="Arial" w:eastAsia="Arial" w:hAnsi="Arial" w:cs="Arial"/>
          <w:color w:val="000000"/>
          <w:sz w:val="22"/>
          <w:szCs w:val="22"/>
          <w:lang w:val="sr-Cyrl-RS"/>
        </w:rPr>
        <w:t xml:space="preserve">услуге је у обавези да након извршеног бројања садржаја вредносне пошиљке, на дневном нивоу са мејл адресе </w:t>
      </w:r>
      <w:r w:rsidR="006C2B87" w:rsidRPr="00B31D7E">
        <w:rPr>
          <w:rFonts w:ascii="Arial" w:eastAsia="Arial" w:hAnsi="Arial" w:cs="Arial"/>
          <w:color w:val="000000"/>
          <w:sz w:val="22"/>
          <w:szCs w:val="22"/>
          <w:lang w:val="sr-Cyrl-RS"/>
        </w:rPr>
        <w:t>из члана 1</w:t>
      </w:r>
      <w:r w:rsidR="00B31D7E">
        <w:rPr>
          <w:rFonts w:ascii="Arial" w:eastAsia="Arial" w:hAnsi="Arial" w:cs="Arial"/>
          <w:color w:val="000000"/>
          <w:sz w:val="22"/>
          <w:szCs w:val="22"/>
          <w:lang w:val="sr-Cyrl-RS"/>
        </w:rPr>
        <w:t>8</w:t>
      </w:r>
      <w:r w:rsidR="006C2B87" w:rsidRPr="00B31D7E">
        <w:rPr>
          <w:rFonts w:ascii="Arial" w:eastAsia="Arial" w:hAnsi="Arial" w:cs="Arial"/>
          <w:color w:val="000000"/>
          <w:sz w:val="22"/>
          <w:szCs w:val="22"/>
          <w:lang w:val="sr-Cyrl-RS"/>
        </w:rPr>
        <w:t xml:space="preserve"> Уговора</w:t>
      </w:r>
      <w:r w:rsidR="006C2B87">
        <w:rPr>
          <w:lang w:val="sr-Cyrl-RS"/>
        </w:rPr>
        <w:t xml:space="preserve"> </w:t>
      </w:r>
      <w:r w:rsidR="00DF4902" w:rsidRPr="004451F1">
        <w:rPr>
          <w:rFonts w:ascii="Arial" w:eastAsia="Arial" w:hAnsi="Arial" w:cs="Arial"/>
          <w:color w:val="000000"/>
          <w:sz w:val="22"/>
          <w:szCs w:val="22"/>
          <w:lang w:val="sr-Cyrl-RS"/>
        </w:rPr>
        <w:t xml:space="preserve"> и друге адресе по </w:t>
      </w:r>
      <w:r w:rsidR="006C2B87">
        <w:rPr>
          <w:rFonts w:ascii="Arial" w:eastAsia="Arial" w:hAnsi="Arial" w:cs="Arial"/>
          <w:color w:val="000000"/>
          <w:sz w:val="22"/>
          <w:szCs w:val="22"/>
          <w:lang w:val="sr-Cyrl-RS"/>
        </w:rPr>
        <w:t xml:space="preserve">писаном </w:t>
      </w:r>
      <w:r w:rsidR="00DF4902" w:rsidRPr="004451F1">
        <w:rPr>
          <w:rFonts w:ascii="Arial" w:eastAsia="Arial" w:hAnsi="Arial" w:cs="Arial"/>
          <w:color w:val="000000"/>
          <w:sz w:val="22"/>
          <w:szCs w:val="22"/>
          <w:lang w:val="sr-Cyrl-RS"/>
        </w:rPr>
        <w:t>захтеву Наручиоца, достави извештај о утврђеним разликама између декларисаног износа новца приказаног на налогу за уплату и избројаног новца на договорене мејл адресе. Поступак решавања рекламација ће бити дефинисан посебним Упутством.</w:t>
      </w:r>
    </w:p>
    <w:p w14:paraId="07E10915" w14:textId="0B22C7EF" w:rsidR="00DF4902" w:rsidRPr="004451F1" w:rsidRDefault="00605C7F" w:rsidP="004C532E">
      <w:pPr>
        <w:pBdr>
          <w:top w:val="nil"/>
          <w:left w:val="nil"/>
          <w:bottom w:val="nil"/>
          <w:right w:val="nil"/>
          <w:between w:val="nil"/>
        </w:pBd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Извршилац </w:t>
      </w:r>
      <w:r w:rsidR="00DF4902" w:rsidRPr="004451F1">
        <w:rPr>
          <w:rFonts w:ascii="Arial" w:eastAsia="Arial" w:hAnsi="Arial" w:cs="Arial"/>
          <w:color w:val="000000"/>
          <w:sz w:val="22"/>
          <w:szCs w:val="22"/>
          <w:lang w:val="sr-Cyrl-RS"/>
        </w:rPr>
        <w:t xml:space="preserve">услуге је у обавези да омогући увид у видео записе система за видео надзор у својим кеш центрима у случају постојања разлике између декларисаног износа новца (износа који је наведен у  налогу за уплату) и избројаног новца у кеш центру </w:t>
      </w:r>
      <w:r w:rsidR="00DF4902" w:rsidRPr="004451F1">
        <w:rPr>
          <w:rFonts w:ascii="Arial" w:eastAsia="Arial" w:hAnsi="Arial" w:cs="Arial"/>
          <w:strike/>
          <w:color w:val="000000"/>
          <w:sz w:val="22"/>
          <w:szCs w:val="22"/>
          <w:lang w:val="sr-Cyrl-RS"/>
        </w:rPr>
        <w:t xml:space="preserve"> </w:t>
      </w:r>
      <w:r w:rsidRPr="004451F1">
        <w:rPr>
          <w:rFonts w:ascii="Arial" w:eastAsia="Arial" w:hAnsi="Arial" w:cs="Arial"/>
          <w:color w:val="000000"/>
          <w:sz w:val="22"/>
          <w:szCs w:val="22"/>
          <w:lang w:val="sr-Cyrl-RS"/>
        </w:rPr>
        <w:t xml:space="preserve"> Извршиоца </w:t>
      </w:r>
      <w:r w:rsidR="00DF4902" w:rsidRPr="004451F1">
        <w:rPr>
          <w:rFonts w:ascii="Arial" w:eastAsia="Arial" w:hAnsi="Arial" w:cs="Arial"/>
          <w:color w:val="000000"/>
          <w:sz w:val="22"/>
          <w:szCs w:val="22"/>
          <w:lang w:val="sr-Cyrl-RS"/>
        </w:rPr>
        <w:t xml:space="preserve">услуге. У супротном, уколико </w:t>
      </w:r>
      <w:r w:rsidRPr="004451F1">
        <w:rPr>
          <w:rFonts w:ascii="Arial" w:eastAsia="Arial" w:hAnsi="Arial" w:cs="Arial"/>
          <w:color w:val="000000"/>
          <w:sz w:val="22"/>
          <w:szCs w:val="22"/>
          <w:lang w:val="sr-Cyrl-RS"/>
        </w:rPr>
        <w:t xml:space="preserve"> Извршилац </w:t>
      </w:r>
      <w:r w:rsidR="00DF4902" w:rsidRPr="004451F1">
        <w:rPr>
          <w:rFonts w:ascii="Arial" w:eastAsia="Arial" w:hAnsi="Arial" w:cs="Arial"/>
          <w:color w:val="000000"/>
          <w:sz w:val="22"/>
          <w:szCs w:val="22"/>
          <w:lang w:val="sr-Cyrl-RS"/>
        </w:rPr>
        <w:t xml:space="preserve">услуге не омогући увид Наручиоцу у видео запис, сав ризик у погледу оштећења – умањења/мањка вредносне пошиљке пада на терет  </w:t>
      </w:r>
      <w:r w:rsidRPr="004451F1">
        <w:rPr>
          <w:rFonts w:ascii="Arial" w:eastAsia="Arial" w:hAnsi="Arial" w:cs="Arial"/>
          <w:color w:val="000000"/>
          <w:sz w:val="22"/>
          <w:szCs w:val="22"/>
          <w:lang w:val="sr-Cyrl-RS"/>
        </w:rPr>
        <w:t xml:space="preserve">Извршиоца </w:t>
      </w:r>
      <w:r w:rsidR="00DF4902" w:rsidRPr="004451F1">
        <w:rPr>
          <w:rFonts w:ascii="Arial" w:eastAsia="Arial" w:hAnsi="Arial" w:cs="Arial"/>
          <w:color w:val="000000"/>
          <w:sz w:val="22"/>
          <w:szCs w:val="22"/>
          <w:lang w:val="sr-Cyrl-RS"/>
        </w:rPr>
        <w:t>услуга који је дужан да мањак/насталу штету надокнади у року од 3 (три) дана од када га Наручилац писано позове да то учини.</w:t>
      </w:r>
    </w:p>
    <w:p w14:paraId="5F262239" w14:textId="0AEDB95E" w:rsidR="00DF4902" w:rsidRPr="004451F1" w:rsidRDefault="00605C7F" w:rsidP="00DF4902">
      <w:pP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Извршилац </w:t>
      </w:r>
      <w:r w:rsidR="00DF4902" w:rsidRPr="004451F1">
        <w:rPr>
          <w:rFonts w:ascii="Arial" w:eastAsia="Arial" w:hAnsi="Arial" w:cs="Arial"/>
          <w:color w:val="000000"/>
          <w:sz w:val="22"/>
          <w:szCs w:val="22"/>
          <w:lang w:val="sr-Cyrl-RS"/>
        </w:rPr>
        <w:t xml:space="preserve">услуге је у обавези да надокнади сву разлику између декларисаног износа новца (из налога за уплату) и избројаног новца у кеш центру  </w:t>
      </w:r>
      <w:r w:rsidRPr="004451F1">
        <w:rPr>
          <w:rFonts w:ascii="Arial" w:eastAsia="Arial" w:hAnsi="Arial" w:cs="Arial"/>
          <w:color w:val="000000"/>
          <w:sz w:val="22"/>
          <w:szCs w:val="22"/>
          <w:lang w:val="sr-Cyrl-RS"/>
        </w:rPr>
        <w:t xml:space="preserve">Извршиоца </w:t>
      </w:r>
      <w:r w:rsidR="00DF4902" w:rsidRPr="004451F1">
        <w:rPr>
          <w:rFonts w:ascii="Arial" w:eastAsia="Arial" w:hAnsi="Arial" w:cs="Arial"/>
          <w:color w:val="000000"/>
          <w:sz w:val="22"/>
          <w:szCs w:val="22"/>
          <w:lang w:val="sr-Cyrl-RS"/>
        </w:rPr>
        <w:t>услуге уколико се прегледом снимака утврди одговорност запослених код даваоца услуге</w:t>
      </w:r>
      <w:r w:rsidR="00DF4902" w:rsidRPr="004451F1">
        <w:rPr>
          <w:rFonts w:ascii="Arial" w:hAnsi="Arial" w:cs="Arial"/>
          <w:sz w:val="22"/>
          <w:szCs w:val="22"/>
          <w:lang w:val="sr-Cyrl-RS"/>
        </w:rPr>
        <w:t xml:space="preserve"> </w:t>
      </w:r>
      <w:r w:rsidR="00DF4902" w:rsidRPr="004451F1">
        <w:rPr>
          <w:rFonts w:ascii="Arial" w:eastAsia="Arial" w:hAnsi="Arial" w:cs="Arial"/>
          <w:color w:val="000000"/>
          <w:sz w:val="22"/>
          <w:szCs w:val="22"/>
          <w:lang w:val="sr-Cyrl-RS"/>
        </w:rPr>
        <w:t>у</w:t>
      </w:r>
      <w:r w:rsidR="006B4809" w:rsidRPr="004451F1">
        <w:rPr>
          <w:rFonts w:ascii="Arial" w:eastAsia="Arial" w:hAnsi="Arial" w:cs="Arial"/>
          <w:color w:val="000000"/>
          <w:sz w:val="22"/>
          <w:szCs w:val="22"/>
          <w:lang w:val="sr-Cyrl-RS"/>
        </w:rPr>
        <w:t xml:space="preserve"> </w:t>
      </w:r>
      <w:r w:rsidR="00DF4902" w:rsidRPr="004451F1">
        <w:rPr>
          <w:rFonts w:ascii="Arial" w:eastAsia="Arial" w:hAnsi="Arial" w:cs="Arial"/>
          <w:color w:val="000000"/>
          <w:sz w:val="22"/>
          <w:szCs w:val="22"/>
          <w:lang w:val="sr-Cyrl-RS"/>
        </w:rPr>
        <w:t>року од 10 (десет) дана од када га Наручилац писано позове да то учини.</w:t>
      </w:r>
    </w:p>
    <w:p w14:paraId="54FBDC5E" w14:textId="5CECF75B" w:rsidR="00DF4902" w:rsidRPr="004451F1" w:rsidRDefault="00605C7F" w:rsidP="00DF4902">
      <w:pP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Извршилац </w:t>
      </w:r>
      <w:r w:rsidR="00DF4902" w:rsidRPr="004451F1">
        <w:rPr>
          <w:rFonts w:ascii="Arial" w:eastAsia="Arial" w:hAnsi="Arial" w:cs="Arial"/>
          <w:color w:val="000000"/>
          <w:sz w:val="22"/>
          <w:szCs w:val="22"/>
          <w:lang w:val="sr-Cyrl-RS"/>
        </w:rPr>
        <w:t>услуге је у обавези да омогући приступ овлашћеним представницима Наручиоца електронској апликацији за праћење тока прикупљања и обраде пазара уз могућност креирања и преузимања извештаја.</w:t>
      </w:r>
    </w:p>
    <w:p w14:paraId="124464DC" w14:textId="1A68AE70" w:rsidR="008F0E12" w:rsidRPr="004451F1" w:rsidRDefault="008F0E12" w:rsidP="008F0E12">
      <w:pP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Уговорне стране су се сагласиле, да моментом пријема вредносне пошиљке, одговорност за вредносну пошиљку у погледу оштећења, уништења, крађе, разбојништва и слично, као и обавезу осигурања вредносне пошиљке од тренутка пријема вредносне пошиље прелази на  </w:t>
      </w:r>
      <w:r w:rsidR="00605C7F" w:rsidRPr="004451F1">
        <w:rPr>
          <w:rFonts w:ascii="Arial" w:eastAsia="Arial" w:hAnsi="Arial" w:cs="Arial"/>
          <w:color w:val="000000"/>
          <w:sz w:val="22"/>
          <w:szCs w:val="22"/>
          <w:lang w:val="sr-Cyrl-RS"/>
        </w:rPr>
        <w:t xml:space="preserve">Извршиоца </w:t>
      </w:r>
      <w:r w:rsidRPr="004451F1">
        <w:rPr>
          <w:rFonts w:ascii="Arial" w:eastAsia="Arial" w:hAnsi="Arial" w:cs="Arial"/>
          <w:color w:val="000000"/>
          <w:sz w:val="22"/>
          <w:szCs w:val="22"/>
          <w:lang w:val="sr-Cyrl-RS"/>
        </w:rPr>
        <w:t xml:space="preserve">услуге, а да моментом предаје вредносне пошиљке, овлашћеном лицу Наручиоца/Банке, та одговорност  </w:t>
      </w:r>
      <w:r w:rsidR="00605C7F" w:rsidRPr="004451F1">
        <w:rPr>
          <w:rFonts w:ascii="Arial" w:eastAsia="Arial" w:hAnsi="Arial" w:cs="Arial"/>
          <w:color w:val="000000"/>
          <w:sz w:val="22"/>
          <w:szCs w:val="22"/>
          <w:lang w:val="sr-Cyrl-RS"/>
        </w:rPr>
        <w:t xml:space="preserve">Извршиоца </w:t>
      </w:r>
      <w:r w:rsidRPr="004451F1">
        <w:rPr>
          <w:rFonts w:ascii="Arial" w:eastAsia="Arial" w:hAnsi="Arial" w:cs="Arial"/>
          <w:color w:val="000000"/>
          <w:sz w:val="22"/>
          <w:szCs w:val="22"/>
          <w:lang w:val="sr-Cyrl-RS"/>
        </w:rPr>
        <w:t>услуге престаје и прелази на Наручиоца/Банку.</w:t>
      </w:r>
    </w:p>
    <w:p w14:paraId="64DE01DE" w14:textId="69C43E03" w:rsidR="008F0E12" w:rsidRPr="004451F1" w:rsidRDefault="008F0E12" w:rsidP="008F0E12">
      <w:pP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У сврху овог Уговора, моментом пријема, односно предаје вредносне пошиљке, сматра се моменат потписивања одговарајућег документа о пријему, односно предаји вредносне пошиљке на објекту</w:t>
      </w:r>
      <w:r w:rsidR="00605C7F" w:rsidRPr="004451F1">
        <w:rPr>
          <w:rFonts w:ascii="Arial" w:eastAsia="Arial" w:hAnsi="Arial" w:cs="Arial"/>
          <w:color w:val="000000"/>
          <w:sz w:val="22"/>
          <w:szCs w:val="22"/>
          <w:lang w:val="sr-Cyrl-RS"/>
        </w:rPr>
        <w:t>-</w:t>
      </w:r>
      <w:r w:rsidRPr="004451F1">
        <w:rPr>
          <w:rFonts w:ascii="Arial" w:eastAsia="Arial" w:hAnsi="Arial" w:cs="Arial"/>
          <w:color w:val="000000"/>
          <w:sz w:val="22"/>
          <w:szCs w:val="22"/>
          <w:lang w:val="sr-Cyrl-RS"/>
        </w:rPr>
        <w:t xml:space="preserve">Доставнице, односно потписивањем Електронске потврде о примопредаји на паметном уређају  </w:t>
      </w:r>
      <w:r w:rsidR="00605C7F" w:rsidRPr="004451F1">
        <w:rPr>
          <w:rFonts w:ascii="Arial" w:eastAsia="Arial" w:hAnsi="Arial" w:cs="Arial"/>
          <w:color w:val="000000"/>
          <w:sz w:val="22"/>
          <w:szCs w:val="22"/>
          <w:lang w:val="sr-Cyrl-RS"/>
        </w:rPr>
        <w:t xml:space="preserve">Извршиоца </w:t>
      </w:r>
      <w:r w:rsidRPr="004451F1">
        <w:rPr>
          <w:rFonts w:ascii="Arial" w:eastAsia="Arial" w:hAnsi="Arial" w:cs="Arial"/>
          <w:color w:val="000000"/>
          <w:sz w:val="22"/>
          <w:szCs w:val="22"/>
          <w:lang w:val="sr-Cyrl-RS"/>
        </w:rPr>
        <w:t>услуге. Електронска потврда о примопредаји се доставља на електронску адресу Наручиоца (списак електронских адреса налази се код овлашћених лица уговорних страна из члана 13 Уговора), сходно овом Уговору и заједнички утврђеној и усаглашеној Процедури примопредаје новчаних и вредносних пошиљки, која је саставни део овог Уговора.</w:t>
      </w:r>
    </w:p>
    <w:p w14:paraId="33FA9976" w14:textId="77777777" w:rsidR="008F0E12" w:rsidRPr="004451F1" w:rsidRDefault="008F0E12" w:rsidP="008F0E12">
      <w:pPr>
        <w:spacing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Наручилац се сматра искључивим и јединим власником вредносних пошиљки у смислу овог Уговора. </w:t>
      </w:r>
    </w:p>
    <w:p w14:paraId="0E64DE93" w14:textId="3F58C082" w:rsidR="00DF4902" w:rsidRPr="004451F1" w:rsidRDefault="008F0E12" w:rsidP="008F0E12">
      <w:pPr>
        <w:spacing w:before="120" w:after="120"/>
        <w:contextualSpacing/>
        <w:jc w:val="both"/>
        <w:rPr>
          <w:rFonts w:ascii="Arial" w:hAnsi="Arial" w:cs="Arial"/>
          <w:sz w:val="22"/>
          <w:szCs w:val="22"/>
          <w:lang w:val="sr-Cyrl-RS"/>
        </w:rPr>
      </w:pPr>
      <w:r w:rsidRPr="004451F1">
        <w:rPr>
          <w:rFonts w:ascii="Arial" w:eastAsia="Arial" w:hAnsi="Arial" w:cs="Arial"/>
          <w:color w:val="000000"/>
          <w:sz w:val="22"/>
          <w:szCs w:val="22"/>
          <w:lang w:val="sr-Cyrl-RS"/>
        </w:rPr>
        <w:t xml:space="preserve">Рок за пријаву накнаде штете од стране Наручиоца је 30 (тридесет) дана од дана извршене услуге од стране </w:t>
      </w:r>
      <w:r w:rsidRPr="004451F1">
        <w:rPr>
          <w:rFonts w:ascii="Arial" w:eastAsia="Arial" w:hAnsi="Arial" w:cs="Arial"/>
          <w:strike/>
          <w:color w:val="000000"/>
          <w:sz w:val="22"/>
          <w:szCs w:val="22"/>
          <w:lang w:val="sr-Cyrl-RS"/>
        </w:rPr>
        <w:t xml:space="preserve"> </w:t>
      </w:r>
      <w:r w:rsidR="00605C7F" w:rsidRPr="004451F1">
        <w:rPr>
          <w:rFonts w:ascii="Arial" w:eastAsia="Arial" w:hAnsi="Arial" w:cs="Arial"/>
          <w:color w:val="000000"/>
          <w:sz w:val="22"/>
          <w:szCs w:val="22"/>
          <w:lang w:val="sr-Cyrl-RS"/>
        </w:rPr>
        <w:t xml:space="preserve"> Извршиоца </w:t>
      </w:r>
      <w:r w:rsidRPr="004451F1">
        <w:rPr>
          <w:rFonts w:ascii="Arial" w:eastAsia="Arial" w:hAnsi="Arial" w:cs="Arial"/>
          <w:color w:val="000000"/>
          <w:sz w:val="22"/>
          <w:szCs w:val="22"/>
          <w:lang w:val="sr-Cyrl-RS"/>
        </w:rPr>
        <w:t xml:space="preserve">услуге. За пријаве изван овог рока  </w:t>
      </w:r>
      <w:r w:rsidR="00605C7F" w:rsidRPr="004451F1">
        <w:rPr>
          <w:rFonts w:ascii="Arial" w:eastAsia="Arial" w:hAnsi="Arial" w:cs="Arial"/>
          <w:color w:val="000000"/>
          <w:sz w:val="22"/>
          <w:szCs w:val="22"/>
          <w:lang w:val="sr-Cyrl-RS"/>
        </w:rPr>
        <w:t xml:space="preserve">Извршилац </w:t>
      </w:r>
      <w:r w:rsidRPr="004451F1">
        <w:rPr>
          <w:rFonts w:ascii="Arial" w:eastAsia="Arial" w:hAnsi="Arial" w:cs="Arial"/>
          <w:color w:val="000000"/>
          <w:sz w:val="22"/>
          <w:szCs w:val="22"/>
          <w:lang w:val="sr-Cyrl-RS"/>
        </w:rPr>
        <w:t>услуге није у обавези да Наручиоцу надокнади штету. Сматра се да је услуга извршена у обиму и квалитету и року када овлашћена лица уговорних страна потпишу Записник о извршеним  услугама за обим услуга  наведен у Записнику</w:t>
      </w:r>
    </w:p>
    <w:p w14:paraId="62343181" w14:textId="5EC79793" w:rsidR="00DF4902" w:rsidRPr="004451F1" w:rsidRDefault="00DF4902" w:rsidP="00DF4902">
      <w:pPr>
        <w:spacing w:before="120" w:after="120"/>
        <w:contextualSpacing/>
        <w:jc w:val="both"/>
        <w:rPr>
          <w:rFonts w:ascii="Arial" w:hAnsi="Arial" w:cs="Arial"/>
          <w:sz w:val="22"/>
          <w:szCs w:val="22"/>
          <w:lang w:val="sr-Cyrl-RS"/>
        </w:rPr>
      </w:pPr>
    </w:p>
    <w:p w14:paraId="029BC519" w14:textId="58B0A8BB" w:rsidR="00F065E5" w:rsidRPr="004451F1" w:rsidRDefault="00F95B24" w:rsidP="00F065E5">
      <w:pPr>
        <w:spacing w:before="120" w:after="120"/>
        <w:jc w:val="both"/>
        <w:rPr>
          <w:rFonts w:ascii="Arial" w:eastAsia="Arial" w:hAnsi="Arial" w:cs="Arial"/>
          <w:color w:val="000000"/>
          <w:sz w:val="22"/>
          <w:szCs w:val="22"/>
          <w:lang w:val="sr-Cyrl-RS"/>
        </w:rPr>
      </w:pPr>
      <w:bookmarkStart w:id="0" w:name="_Hlk226539292"/>
      <w:r w:rsidRPr="004451F1">
        <w:rPr>
          <w:rFonts w:ascii="Arial" w:eastAsia="Arial" w:hAnsi="Arial" w:cs="Arial"/>
          <w:color w:val="000000"/>
          <w:sz w:val="22"/>
          <w:szCs w:val="22"/>
          <w:lang w:val="sr-Cyrl-RS"/>
        </w:rPr>
        <w:t>Извршилац</w:t>
      </w:r>
      <w:r w:rsidR="002F312E" w:rsidRPr="004451F1">
        <w:rPr>
          <w:rFonts w:ascii="Arial" w:eastAsia="Arial" w:hAnsi="Arial" w:cs="Arial"/>
          <w:color w:val="000000"/>
          <w:sz w:val="22"/>
          <w:szCs w:val="22"/>
          <w:lang w:val="sr-Cyrl-RS"/>
        </w:rPr>
        <w:t xml:space="preserve"> </w:t>
      </w:r>
      <w:r w:rsidR="00F065E5" w:rsidRPr="004451F1">
        <w:rPr>
          <w:rFonts w:ascii="Arial" w:eastAsia="Arial" w:hAnsi="Arial" w:cs="Arial"/>
          <w:color w:val="000000"/>
          <w:sz w:val="22"/>
          <w:szCs w:val="22"/>
          <w:lang w:val="sr-Cyrl-RS"/>
        </w:rPr>
        <w:t>је у обавези да Наручиоцу достави:</w:t>
      </w:r>
    </w:p>
    <w:p w14:paraId="2CE4FA58" w14:textId="7C6C0039" w:rsidR="00F065E5" w:rsidRPr="004451F1"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Списак службеника обезбеђења овлашћених за примопредају и транспорт вредносних пошиљки (Прилог 4</w:t>
      </w:r>
      <w:r w:rsidR="000C09EF">
        <w:rPr>
          <w:rFonts w:ascii="Arial" w:eastAsia="Arial" w:hAnsi="Arial" w:cs="Arial"/>
          <w:color w:val="000000"/>
          <w:sz w:val="22"/>
          <w:szCs w:val="22"/>
          <w:lang w:val="sr-Cyrl-RS"/>
        </w:rPr>
        <w:t xml:space="preserve"> ТЗ</w:t>
      </w:r>
      <w:r w:rsidRPr="004451F1">
        <w:rPr>
          <w:rFonts w:ascii="Arial" w:eastAsia="Arial" w:hAnsi="Arial" w:cs="Arial"/>
          <w:color w:val="000000"/>
          <w:sz w:val="22"/>
          <w:szCs w:val="22"/>
          <w:lang w:val="sr-Cyrl-RS"/>
        </w:rPr>
        <w:t>) када се донесе одлука о закључењу уговора;</w:t>
      </w:r>
    </w:p>
    <w:p w14:paraId="6764C687" w14:textId="1AD8F311" w:rsidR="00F065E5" w:rsidRPr="004451F1"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Списак наменских возила за транспорт вредносних пошиљки (Прилог 5</w:t>
      </w:r>
      <w:r w:rsidR="000C09EF">
        <w:rPr>
          <w:rFonts w:ascii="Arial" w:eastAsia="Arial" w:hAnsi="Arial" w:cs="Arial"/>
          <w:color w:val="000000"/>
          <w:sz w:val="22"/>
          <w:szCs w:val="22"/>
          <w:lang w:val="sr-Cyrl-RS"/>
        </w:rPr>
        <w:t xml:space="preserve"> ТЗ</w:t>
      </w:r>
      <w:r w:rsidRPr="004451F1">
        <w:rPr>
          <w:rFonts w:ascii="Arial" w:eastAsia="Arial" w:hAnsi="Arial" w:cs="Arial"/>
          <w:color w:val="000000"/>
          <w:sz w:val="22"/>
          <w:szCs w:val="22"/>
          <w:lang w:val="sr-Cyrl-RS"/>
        </w:rPr>
        <w:t>) када се донесе одлука о закључењу уговора;</w:t>
      </w:r>
    </w:p>
    <w:p w14:paraId="1411A444" w14:textId="680F910E" w:rsidR="00B0090A" w:rsidRPr="004451F1" w:rsidRDefault="00F065E5" w:rsidP="00F065E5">
      <w:pPr>
        <w:numPr>
          <w:ilvl w:val="0"/>
          <w:numId w:val="14"/>
        </w:numPr>
        <w:spacing w:before="120" w:after="120"/>
        <w:contextualSpacing/>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 xml:space="preserve">Динамику </w:t>
      </w:r>
      <w:r w:rsidR="00665013" w:rsidRPr="004451F1">
        <w:rPr>
          <w:rFonts w:ascii="Arial" w:eastAsia="Arial" w:hAnsi="Arial" w:cs="Arial"/>
          <w:color w:val="000000"/>
          <w:sz w:val="22"/>
          <w:szCs w:val="22"/>
          <w:lang w:val="sr-Cyrl-RS"/>
        </w:rPr>
        <w:t xml:space="preserve">предаје </w:t>
      </w:r>
      <w:r w:rsidRPr="004451F1">
        <w:rPr>
          <w:rFonts w:ascii="Arial" w:eastAsia="Arial" w:hAnsi="Arial" w:cs="Arial"/>
          <w:color w:val="000000"/>
          <w:sz w:val="22"/>
          <w:szCs w:val="22"/>
          <w:lang w:val="sr-Cyrl-RS"/>
        </w:rPr>
        <w:t xml:space="preserve"> пазара по транспортним екипама, возилима и </w:t>
      </w:r>
      <w:r w:rsidR="004451F1" w:rsidRPr="004451F1">
        <w:rPr>
          <w:rFonts w:ascii="Arial" w:eastAsia="Arial" w:hAnsi="Arial" w:cs="Arial"/>
          <w:color w:val="000000"/>
          <w:sz w:val="22"/>
          <w:szCs w:val="22"/>
          <w:lang w:val="sr-Cyrl-RS"/>
        </w:rPr>
        <w:t>финансијским</w:t>
      </w:r>
      <w:r w:rsidR="00665013" w:rsidRPr="004451F1">
        <w:rPr>
          <w:rFonts w:ascii="Arial" w:eastAsia="Arial" w:hAnsi="Arial" w:cs="Arial"/>
          <w:color w:val="000000"/>
          <w:sz w:val="22"/>
          <w:szCs w:val="22"/>
          <w:lang w:val="sr-Cyrl-RS"/>
        </w:rPr>
        <w:t xml:space="preserve"> институцијама </w:t>
      </w:r>
      <w:r w:rsidRPr="004451F1">
        <w:rPr>
          <w:rFonts w:ascii="Arial" w:eastAsia="Arial" w:hAnsi="Arial" w:cs="Arial"/>
          <w:color w:val="000000"/>
          <w:sz w:val="22"/>
          <w:szCs w:val="22"/>
          <w:lang w:val="sr-Cyrl-RS"/>
        </w:rPr>
        <w:t xml:space="preserve"> у електронском облику, у складу са захтевима Наручиоца.</w:t>
      </w:r>
    </w:p>
    <w:p w14:paraId="3212F4C0" w14:textId="650BE308" w:rsidR="00F065E5" w:rsidRPr="004451F1" w:rsidRDefault="00F95B24" w:rsidP="00F065E5">
      <w:pPr>
        <w:spacing w:before="120"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Извршилац</w:t>
      </w:r>
      <w:r w:rsidR="00F065E5" w:rsidRPr="004451F1">
        <w:rPr>
          <w:rFonts w:ascii="Arial" w:eastAsia="Arial" w:hAnsi="Arial" w:cs="Arial"/>
          <w:color w:val="000000"/>
          <w:sz w:val="22"/>
          <w:szCs w:val="22"/>
          <w:lang w:val="sr-Cyrl-RS"/>
        </w:rPr>
        <w:t xml:space="preserve"> је одговоран за вредносну пошиљку у случају оштећења, уништења, крађе или разбојништва, и дужан је да исту осигура од момента преузимања до момента предаје финансијској институцији.</w:t>
      </w:r>
      <w:bookmarkStart w:id="1" w:name="_GoBack"/>
      <w:bookmarkEnd w:id="1"/>
    </w:p>
    <w:p w14:paraId="1C44417E" w14:textId="77777777" w:rsidR="00F065E5" w:rsidRPr="004451F1" w:rsidRDefault="00F065E5" w:rsidP="00F065E5">
      <w:pPr>
        <w:spacing w:before="120"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Моментом преузимања, односно предаје пошиљке, сматра се тренутак потписивања доставнице.</w:t>
      </w:r>
    </w:p>
    <w:p w14:paraId="3E49847F" w14:textId="6C0EE804" w:rsidR="00F065E5" w:rsidRPr="004451F1" w:rsidRDefault="00F95B24" w:rsidP="00F065E5">
      <w:pPr>
        <w:spacing w:before="120"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Извршилац</w:t>
      </w:r>
      <w:r w:rsidR="00F065E5" w:rsidRPr="004451F1">
        <w:rPr>
          <w:rFonts w:ascii="Arial" w:eastAsia="Arial" w:hAnsi="Arial" w:cs="Arial"/>
          <w:color w:val="000000"/>
          <w:sz w:val="22"/>
          <w:szCs w:val="22"/>
          <w:lang w:val="sr-Cyrl-RS"/>
        </w:rPr>
        <w:t xml:space="preserve"> је дужан да приликом преузимања пошиљке потпише доставницу/изда потврду која садржи број сигурносне вреће, датум, време и потпис овлашћеног лица, чиме потврђује преузимање неоштећене пошиљке.</w:t>
      </w:r>
    </w:p>
    <w:p w14:paraId="256CBFE0" w14:textId="5FE0945E" w:rsidR="00F065E5" w:rsidRPr="004451F1" w:rsidRDefault="00F95B24" w:rsidP="00F065E5">
      <w:pPr>
        <w:spacing w:before="120"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Извршилац</w:t>
      </w:r>
      <w:r w:rsidR="00F065E5" w:rsidRPr="004451F1">
        <w:rPr>
          <w:rFonts w:ascii="Arial" w:eastAsia="Arial" w:hAnsi="Arial" w:cs="Arial"/>
          <w:color w:val="000000"/>
          <w:sz w:val="22"/>
          <w:szCs w:val="22"/>
          <w:lang w:val="sr-Cyrl-RS"/>
        </w:rPr>
        <w:t xml:space="preserve"> је дужан да има разрађен план континуитета пословања (резервна возила, замена екипа и сл.) у случају квара или других непредвиђених околности.</w:t>
      </w:r>
    </w:p>
    <w:p w14:paraId="793AE68C" w14:textId="0B625B28" w:rsidR="008F0E12" w:rsidRPr="004451F1" w:rsidRDefault="00F95B24" w:rsidP="00F065E5">
      <w:pPr>
        <w:spacing w:before="120"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Извршилац</w:t>
      </w:r>
      <w:r w:rsidR="00F065E5" w:rsidRPr="004451F1">
        <w:rPr>
          <w:rFonts w:ascii="Arial" w:eastAsia="Arial" w:hAnsi="Arial" w:cs="Arial"/>
          <w:color w:val="000000"/>
          <w:sz w:val="22"/>
          <w:szCs w:val="22"/>
          <w:lang w:val="sr-Cyrl-RS"/>
        </w:rPr>
        <w:t xml:space="preserve"> је у обавези да изврши контролу исправности аманетне пошиљке пре преузимања и, у случају видљивих оштећења или неправилности, </w:t>
      </w:r>
      <w:r w:rsidR="00EA762E" w:rsidRPr="004451F1">
        <w:rPr>
          <w:rFonts w:ascii="Arial" w:eastAsia="Arial" w:hAnsi="Arial" w:cs="Arial"/>
          <w:color w:val="000000"/>
          <w:sz w:val="22"/>
          <w:szCs w:val="22"/>
          <w:lang w:val="sr-Cyrl-RS"/>
        </w:rPr>
        <w:t>не врши пријем већ без одлагања обавештава Наручиоца и даље поступа по његовим инструкцијама.</w:t>
      </w:r>
      <w:r w:rsidR="00F065E5" w:rsidRPr="004451F1">
        <w:rPr>
          <w:rFonts w:ascii="Arial" w:eastAsia="Arial" w:hAnsi="Arial" w:cs="Arial"/>
          <w:color w:val="000000"/>
          <w:sz w:val="22"/>
          <w:szCs w:val="22"/>
          <w:lang w:val="sr-Cyrl-RS"/>
        </w:rPr>
        <w:t>.</w:t>
      </w:r>
    </w:p>
    <w:p w14:paraId="588FD93A" w14:textId="59A3AD43" w:rsidR="00E40242" w:rsidRPr="004451F1" w:rsidRDefault="00E40242" w:rsidP="004451F1">
      <w:pPr>
        <w:pStyle w:val="Heading1"/>
        <w:jc w:val="center"/>
        <w:rPr>
          <w:rFonts w:ascii="Arial" w:hAnsi="Arial" w:cs="Arial"/>
          <w:b/>
          <w:noProof/>
          <w:color w:val="000000" w:themeColor="text1"/>
          <w:sz w:val="22"/>
          <w:szCs w:val="22"/>
          <w:lang w:val="sr-Cyrl-RS"/>
        </w:rPr>
      </w:pPr>
      <w:r w:rsidRPr="004451F1">
        <w:rPr>
          <w:rFonts w:ascii="Arial" w:hAnsi="Arial" w:cs="Arial"/>
          <w:b/>
          <w:noProof/>
          <w:color w:val="000000" w:themeColor="text1"/>
          <w:sz w:val="22"/>
          <w:szCs w:val="22"/>
          <w:lang w:val="sr-Cyrl-RS"/>
        </w:rPr>
        <w:t>ГАРАНЦИЈА ЗА ДОБРО ИЗВРШЕЊЕ ПОСЛА</w:t>
      </w:r>
    </w:p>
    <w:p w14:paraId="218D58A5" w14:textId="684F9275" w:rsidR="00E40242" w:rsidRPr="004451F1" w:rsidRDefault="00E40242" w:rsidP="004C532E">
      <w:pPr>
        <w:pStyle w:val="ListParagraph"/>
        <w:numPr>
          <w:ilvl w:val="0"/>
          <w:numId w:val="21"/>
        </w:numPr>
        <w:tabs>
          <w:tab w:val="num" w:pos="690"/>
        </w:tabs>
        <w:spacing w:before="60" w:after="60"/>
        <w:jc w:val="center"/>
        <w:outlineLvl w:val="0"/>
        <w:rPr>
          <w:rFonts w:ascii="Arial" w:hAnsi="Arial" w:cs="Arial"/>
          <w:b/>
          <w:noProof/>
          <w:color w:val="000000" w:themeColor="text1"/>
          <w:lang w:val="sr-Cyrl-RS"/>
        </w:rPr>
      </w:pPr>
    </w:p>
    <w:p w14:paraId="1F8539B0" w14:textId="0A054CE1"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Извршилац се обавезује, под претњом раскида Уговора, да у року од 30 (тридесет) дана од дана закључења Уговора, на име гаранције за добро извршење посла – преда Наручиоцу безусловну, неопозиву и наплативу на први позив, без права на приговор банкарску гаранцију првокласне пословне банке коју прихвата Наручилац, издату у форми и садржини коју прихвата Наручилац, а која гласи на износ од </w:t>
      </w:r>
      <w:r w:rsidR="008F0891" w:rsidRPr="004451F1">
        <w:rPr>
          <w:rFonts w:ascii="Arial" w:hAnsi="Arial" w:cs="Arial"/>
          <w:noProof/>
          <w:color w:val="000000" w:themeColor="text1"/>
          <w:sz w:val="22"/>
          <w:szCs w:val="22"/>
          <w:lang w:val="sr-Cyrl-RS"/>
        </w:rPr>
        <w:t>20</w:t>
      </w:r>
      <w:r w:rsidRPr="004451F1">
        <w:rPr>
          <w:rFonts w:ascii="Arial" w:hAnsi="Arial" w:cs="Arial"/>
          <w:noProof/>
          <w:color w:val="000000" w:themeColor="text1"/>
          <w:sz w:val="22"/>
          <w:szCs w:val="22"/>
          <w:lang w:val="sr-Cyrl-RS"/>
        </w:rPr>
        <w:t>.000.000,00 динара (</w:t>
      </w:r>
      <w:r w:rsidR="0096165F" w:rsidRPr="004451F1">
        <w:rPr>
          <w:rFonts w:ascii="Arial" w:hAnsi="Arial" w:cs="Arial"/>
          <w:noProof/>
          <w:color w:val="000000" w:themeColor="text1"/>
          <w:sz w:val="22"/>
          <w:szCs w:val="22"/>
          <w:lang w:val="sr-Cyrl-RS"/>
        </w:rPr>
        <w:t>два</w:t>
      </w:r>
      <w:r w:rsidRPr="004451F1">
        <w:rPr>
          <w:rFonts w:ascii="Arial" w:hAnsi="Arial" w:cs="Arial"/>
          <w:noProof/>
          <w:color w:val="000000" w:themeColor="text1"/>
          <w:sz w:val="22"/>
          <w:szCs w:val="22"/>
          <w:lang w:val="sr-Cyrl-RS"/>
        </w:rPr>
        <w:t>десетмилионадинара) за сваки ЛОТ појединачно,  са роком важења најмање 30 (тридесет) дана дужим од истека важности Уговора.</w:t>
      </w:r>
    </w:p>
    <w:p w14:paraId="49042910" w14:textId="4ADE15BD" w:rsidR="0096165F"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Уколико  услуге услед објективних околности због пословних одлука банака није у могућности да преда банкарску гаранцију, дужан је да на име гаранције за добро извршење посла уплатити Наручиоцу бескаматни депозит у износу </w:t>
      </w:r>
      <w:r w:rsidR="008F0891" w:rsidRPr="004451F1">
        <w:rPr>
          <w:rFonts w:ascii="Arial" w:hAnsi="Arial" w:cs="Arial"/>
          <w:noProof/>
          <w:color w:val="000000" w:themeColor="text1"/>
          <w:sz w:val="22"/>
          <w:szCs w:val="22"/>
          <w:lang w:val="sr-Cyrl-RS"/>
        </w:rPr>
        <w:t>20</w:t>
      </w:r>
      <w:r w:rsidRPr="004451F1">
        <w:rPr>
          <w:rFonts w:ascii="Arial" w:hAnsi="Arial" w:cs="Arial"/>
          <w:noProof/>
          <w:color w:val="000000" w:themeColor="text1"/>
          <w:sz w:val="22"/>
          <w:szCs w:val="22"/>
          <w:lang w:val="sr-Cyrl-RS"/>
        </w:rPr>
        <w:t>.000.000,00 динара (</w:t>
      </w:r>
      <w:r w:rsidR="0096165F" w:rsidRPr="004451F1">
        <w:rPr>
          <w:rFonts w:ascii="Arial" w:hAnsi="Arial" w:cs="Arial"/>
          <w:noProof/>
          <w:color w:val="000000" w:themeColor="text1"/>
          <w:sz w:val="22"/>
          <w:szCs w:val="22"/>
          <w:lang w:val="sr-Cyrl-RS"/>
        </w:rPr>
        <w:t>два</w:t>
      </w:r>
      <w:r w:rsidRPr="004451F1">
        <w:rPr>
          <w:rFonts w:ascii="Arial" w:hAnsi="Arial" w:cs="Arial"/>
          <w:noProof/>
          <w:color w:val="000000" w:themeColor="text1"/>
          <w:sz w:val="22"/>
          <w:szCs w:val="22"/>
          <w:lang w:val="sr-Cyrl-RS"/>
        </w:rPr>
        <w:t>десетмилионадинара) за сваки ЛОТ појединчано са роком важења – располагања –државини Наручиоца  најмање 30 (тридесет) дана дужим од истека важности Уговора, сукцесивним месечним уплатама у  24 једнаке месечне рате  и то уплатом  у року од 8 (осам) дана  по пријему  уплате извршене од стране Наручиоца.</w:t>
      </w:r>
    </w:p>
    <w:p w14:paraId="5502C950" w14:textId="383CB116"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Уколико Извршилац не достави гаранцију за добро извршење посла или не уплати износ бескаматног депозита у року из претходног става, Наручилац има право раскида овог Уговора, као и право на надокнаду штете од </w:t>
      </w:r>
      <w:r w:rsidR="0096165F" w:rsidRPr="004451F1">
        <w:rPr>
          <w:rFonts w:ascii="Arial" w:hAnsi="Arial" w:cs="Arial"/>
          <w:noProof/>
          <w:color w:val="000000" w:themeColor="text1"/>
          <w:sz w:val="22"/>
          <w:szCs w:val="22"/>
          <w:lang w:val="sr-Cyrl-RS"/>
        </w:rPr>
        <w:t>Извршиоца</w:t>
      </w:r>
      <w:r w:rsidRPr="004451F1">
        <w:rPr>
          <w:rFonts w:ascii="Arial" w:hAnsi="Arial" w:cs="Arial"/>
          <w:noProof/>
          <w:color w:val="000000" w:themeColor="text1"/>
          <w:sz w:val="22"/>
          <w:szCs w:val="22"/>
          <w:lang w:val="sr-Cyrl-RS"/>
        </w:rPr>
        <w:t>.</w:t>
      </w:r>
    </w:p>
    <w:p w14:paraId="6F288E5D" w14:textId="77777777" w:rsidR="0096165F" w:rsidRPr="004451F1" w:rsidRDefault="0096165F" w:rsidP="00DC3B29">
      <w:pPr>
        <w:spacing w:before="120" w:after="120"/>
        <w:ind w:left="360"/>
        <w:contextualSpacing/>
        <w:jc w:val="both"/>
        <w:rPr>
          <w:rFonts w:ascii="Arial" w:hAnsi="Arial" w:cs="Arial"/>
          <w:noProof/>
          <w:color w:val="000000" w:themeColor="text1"/>
          <w:sz w:val="22"/>
          <w:szCs w:val="22"/>
          <w:lang w:val="sr-Cyrl-RS"/>
        </w:rPr>
      </w:pPr>
    </w:p>
    <w:p w14:paraId="66F1DAA0" w14:textId="3D4C9738"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До предаје Наручиоцу банкарске гаранције или уплате кеш депозита у складу са ставом 1 и 2 овог члана </w:t>
      </w:r>
      <w:r w:rsidR="0096165F" w:rsidRPr="004451F1">
        <w:rPr>
          <w:rFonts w:ascii="Arial" w:hAnsi="Arial" w:cs="Arial"/>
          <w:noProof/>
          <w:color w:val="000000" w:themeColor="text1"/>
          <w:sz w:val="22"/>
          <w:szCs w:val="22"/>
          <w:lang w:val="sr-Cyrl-RS"/>
        </w:rPr>
        <w:t xml:space="preserve">Извршилац </w:t>
      </w:r>
      <w:r w:rsidRPr="004451F1">
        <w:rPr>
          <w:rFonts w:ascii="Arial" w:hAnsi="Arial" w:cs="Arial"/>
          <w:noProof/>
          <w:color w:val="000000" w:themeColor="text1"/>
          <w:sz w:val="22"/>
          <w:szCs w:val="22"/>
          <w:lang w:val="sr-Cyrl-RS"/>
        </w:rPr>
        <w:t xml:space="preserve"> је дужан да на дан закључења овог уговора преда Наручиоцу у сврху гаранције за добро извршење посла, бланко сопствену меницу са клаузулом „неопозива, без приговора без протеста и трошкова“, наплативу на први писани позив, са меничним овлашћењем за по</w:t>
      </w:r>
      <w:r w:rsidR="0096165F" w:rsidRPr="004451F1">
        <w:rPr>
          <w:rFonts w:ascii="Arial" w:hAnsi="Arial" w:cs="Arial"/>
          <w:noProof/>
          <w:color w:val="000000" w:themeColor="text1"/>
          <w:sz w:val="22"/>
          <w:szCs w:val="22"/>
          <w:lang w:val="sr-Cyrl-RS"/>
        </w:rPr>
        <w:t>пуњавање и наплату на износ од 2</w:t>
      </w:r>
      <w:r w:rsidRPr="004451F1">
        <w:rPr>
          <w:rFonts w:ascii="Arial" w:hAnsi="Arial" w:cs="Arial"/>
          <w:noProof/>
          <w:color w:val="000000" w:themeColor="text1"/>
          <w:sz w:val="22"/>
          <w:szCs w:val="22"/>
          <w:lang w:val="sr-Cyrl-RS"/>
        </w:rPr>
        <w:t>0.000.000,00 динара (</w:t>
      </w:r>
      <w:r w:rsidR="0096165F" w:rsidRPr="004451F1">
        <w:rPr>
          <w:rFonts w:ascii="Arial" w:hAnsi="Arial" w:cs="Arial"/>
          <w:noProof/>
          <w:color w:val="000000" w:themeColor="text1"/>
          <w:sz w:val="22"/>
          <w:szCs w:val="22"/>
          <w:lang w:val="sr-Cyrl-RS"/>
        </w:rPr>
        <w:t>два</w:t>
      </w:r>
      <w:r w:rsidRPr="004451F1">
        <w:rPr>
          <w:rFonts w:ascii="Arial" w:hAnsi="Arial" w:cs="Arial"/>
          <w:noProof/>
          <w:color w:val="000000" w:themeColor="text1"/>
          <w:sz w:val="22"/>
          <w:szCs w:val="22"/>
          <w:lang w:val="sr-Cyrl-RS"/>
        </w:rPr>
        <w:t>десетмилионадинара), по лоту, копију картона депонованих потписа код пословне банке и захтев за регистрацију менице код НБС.</w:t>
      </w:r>
    </w:p>
    <w:p w14:paraId="675D20C9" w14:textId="1AF1EC31"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Меница ће бити враћена Извршиоцу  након што Извршилац  преда Наручиоцу или банкарску гаранцију или уплати депозит у складу са овим чланом.</w:t>
      </w:r>
    </w:p>
    <w:p w14:paraId="4DFED2D1" w14:textId="77777777" w:rsidR="0096165F" w:rsidRPr="004451F1" w:rsidRDefault="0096165F" w:rsidP="00DC3B29">
      <w:pPr>
        <w:spacing w:before="120" w:after="120"/>
        <w:ind w:left="360"/>
        <w:contextualSpacing/>
        <w:jc w:val="both"/>
        <w:rPr>
          <w:rFonts w:ascii="Arial" w:hAnsi="Arial" w:cs="Arial"/>
          <w:noProof/>
          <w:color w:val="000000" w:themeColor="text1"/>
          <w:sz w:val="22"/>
          <w:szCs w:val="22"/>
          <w:lang w:val="sr-Cyrl-RS"/>
        </w:rPr>
      </w:pPr>
    </w:p>
    <w:p w14:paraId="7ABFB81A" w14:textId="403355A4"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Предметне гаранције за добро извршење посла могу бити наплаћене у било ком случају неизвршења, неквалитетног извршења, делимичног извршења, неблаговременог извршења било које обавезе </w:t>
      </w:r>
      <w:r w:rsidR="0096165F" w:rsidRPr="004451F1">
        <w:rPr>
          <w:rFonts w:ascii="Arial" w:hAnsi="Arial" w:cs="Arial"/>
          <w:noProof/>
          <w:color w:val="000000" w:themeColor="text1"/>
          <w:sz w:val="22"/>
          <w:szCs w:val="22"/>
          <w:lang w:val="sr-Cyrl-RS"/>
        </w:rPr>
        <w:t xml:space="preserve">Извршиоца </w:t>
      </w:r>
      <w:r w:rsidRPr="004451F1">
        <w:rPr>
          <w:rFonts w:ascii="Arial" w:hAnsi="Arial" w:cs="Arial"/>
          <w:noProof/>
          <w:color w:val="000000" w:themeColor="text1"/>
          <w:sz w:val="22"/>
          <w:szCs w:val="22"/>
          <w:lang w:val="sr-Cyrl-RS"/>
        </w:rPr>
        <w:t xml:space="preserve"> у складу са Уговором. </w:t>
      </w:r>
    </w:p>
    <w:p w14:paraId="0C6950AB" w14:textId="77777777" w:rsidR="0096165F" w:rsidRPr="004451F1" w:rsidRDefault="0096165F" w:rsidP="00DC3B29">
      <w:pPr>
        <w:spacing w:before="120" w:after="120"/>
        <w:ind w:left="360"/>
        <w:contextualSpacing/>
        <w:jc w:val="both"/>
        <w:rPr>
          <w:rFonts w:ascii="Arial" w:hAnsi="Arial" w:cs="Arial"/>
          <w:noProof/>
          <w:color w:val="000000" w:themeColor="text1"/>
          <w:sz w:val="22"/>
          <w:szCs w:val="22"/>
          <w:lang w:val="sr-Cyrl-RS"/>
        </w:rPr>
      </w:pPr>
    </w:p>
    <w:p w14:paraId="2806ABAB" w14:textId="378371BE"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У случају наплате штете од стране Наручиоца из депозита  и у другим случајевима дефинисаним овим Уговором, </w:t>
      </w:r>
      <w:r w:rsidR="0096165F" w:rsidRPr="004451F1">
        <w:rPr>
          <w:rFonts w:ascii="Arial" w:hAnsi="Arial" w:cs="Arial"/>
          <w:noProof/>
          <w:color w:val="000000" w:themeColor="text1"/>
          <w:sz w:val="22"/>
          <w:szCs w:val="22"/>
          <w:lang w:val="sr-Cyrl-RS"/>
        </w:rPr>
        <w:t xml:space="preserve">Извршилац </w:t>
      </w:r>
      <w:r w:rsidRPr="004451F1">
        <w:rPr>
          <w:rFonts w:ascii="Arial" w:hAnsi="Arial" w:cs="Arial"/>
          <w:noProof/>
          <w:color w:val="000000" w:themeColor="text1"/>
          <w:sz w:val="22"/>
          <w:szCs w:val="22"/>
          <w:lang w:val="sr-Cyrl-RS"/>
        </w:rPr>
        <w:t xml:space="preserve"> је дужан да изврши уплату утрошених средстава до пуног износа депозита у року од 15 (петнаест) дана.</w:t>
      </w:r>
    </w:p>
    <w:p w14:paraId="48AF651B" w14:textId="77777777" w:rsidR="00B11BFC" w:rsidRPr="004451F1" w:rsidRDefault="00B11BFC" w:rsidP="00DC3B29">
      <w:pPr>
        <w:spacing w:before="120" w:after="120"/>
        <w:ind w:left="360"/>
        <w:contextualSpacing/>
        <w:jc w:val="both"/>
        <w:rPr>
          <w:rFonts w:ascii="Arial" w:hAnsi="Arial" w:cs="Arial"/>
          <w:noProof/>
          <w:color w:val="000000" w:themeColor="text1"/>
          <w:sz w:val="22"/>
          <w:szCs w:val="22"/>
          <w:lang w:val="sr-Cyrl-RS"/>
        </w:rPr>
      </w:pPr>
    </w:p>
    <w:p w14:paraId="22F47A17" w14:textId="77777777"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Наплаћену  банкарску гаранцију из овог члана, Извршилацје дужан да у року од 15 (петнаест) дана од дана активирања замени новом банкарском гаранцијом, под условима наведеним у овом члану.</w:t>
      </w:r>
    </w:p>
    <w:p w14:paraId="17FC9C53" w14:textId="42DFF8CB" w:rsidR="00DC3B29" w:rsidRPr="004451F1" w:rsidRDefault="00DC3B29" w:rsidP="004451F1">
      <w:pPr>
        <w:spacing w:before="120" w:after="120"/>
        <w:contextualSpacing/>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У случају да Извршилацне поступи на начин описан у претходном ставу, Наручилац има право раскида овог Уговора, као и право на надокнаду штете од  услуга.</w:t>
      </w:r>
    </w:p>
    <w:p w14:paraId="5105D911" w14:textId="77777777" w:rsidR="00DC3B29" w:rsidRPr="004451F1" w:rsidRDefault="00DC3B29" w:rsidP="00DC3B29">
      <w:pPr>
        <w:spacing w:before="120" w:after="120"/>
        <w:ind w:left="360"/>
        <w:contextualSpacing/>
        <w:jc w:val="both"/>
        <w:rPr>
          <w:rFonts w:ascii="Arial" w:hAnsi="Arial" w:cs="Arial"/>
          <w:noProof/>
          <w:color w:val="000000" w:themeColor="text1"/>
          <w:sz w:val="22"/>
          <w:szCs w:val="22"/>
          <w:lang w:val="sr-Cyrl-RS"/>
        </w:rPr>
      </w:pPr>
    </w:p>
    <w:p w14:paraId="2173F12D" w14:textId="77777777" w:rsidR="00E40242" w:rsidRPr="004451F1" w:rsidRDefault="00E40242" w:rsidP="00E40242">
      <w:pPr>
        <w:spacing w:before="120" w:after="120"/>
        <w:ind w:left="360"/>
        <w:contextualSpacing/>
        <w:jc w:val="both"/>
        <w:rPr>
          <w:rFonts w:ascii="Arial" w:hAnsi="Arial" w:cs="Arial"/>
          <w:b/>
          <w:sz w:val="22"/>
          <w:szCs w:val="22"/>
          <w:lang w:val="sr-Cyrl-RS"/>
        </w:rPr>
      </w:pPr>
    </w:p>
    <w:p w14:paraId="18695760" w14:textId="1F56162D" w:rsidR="00E40242" w:rsidRPr="004451F1" w:rsidRDefault="00E40242" w:rsidP="004451F1">
      <w:pPr>
        <w:pStyle w:val="Heading1"/>
        <w:jc w:val="center"/>
        <w:rPr>
          <w:rFonts w:ascii="Arial" w:hAnsi="Arial" w:cs="Arial"/>
          <w:b/>
          <w:sz w:val="22"/>
          <w:szCs w:val="22"/>
          <w:lang w:val="sr-Cyrl-RS"/>
        </w:rPr>
      </w:pPr>
      <w:r w:rsidRPr="004451F1">
        <w:rPr>
          <w:rFonts w:ascii="Arial" w:hAnsi="Arial" w:cs="Arial"/>
          <w:b/>
          <w:sz w:val="22"/>
          <w:szCs w:val="22"/>
          <w:lang w:val="sr-Cyrl-RS"/>
        </w:rPr>
        <w:t>ИЗВЕШТАВАЊА</w:t>
      </w:r>
    </w:p>
    <w:p w14:paraId="449D9031" w14:textId="6AA99571" w:rsidR="002F312E" w:rsidRPr="004451F1" w:rsidRDefault="002F312E" w:rsidP="004C532E">
      <w:pPr>
        <w:pStyle w:val="ListParagraph"/>
        <w:numPr>
          <w:ilvl w:val="0"/>
          <w:numId w:val="21"/>
        </w:numPr>
        <w:tabs>
          <w:tab w:val="num" w:pos="690"/>
        </w:tabs>
        <w:spacing w:before="60" w:after="60"/>
        <w:jc w:val="center"/>
        <w:outlineLvl w:val="0"/>
        <w:rPr>
          <w:rFonts w:ascii="Arial" w:hAnsi="Arial" w:cs="Arial"/>
          <w:b/>
          <w:noProof/>
          <w:color w:val="000000" w:themeColor="text1"/>
          <w:lang w:val="sr-Cyrl-RS"/>
        </w:rPr>
      </w:pPr>
    </w:p>
    <w:p w14:paraId="1C49AD02" w14:textId="1E5FC665" w:rsidR="00E40242" w:rsidRPr="004451F1" w:rsidRDefault="00F95B24" w:rsidP="00E40242">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Извршилац</w:t>
      </w:r>
      <w:r w:rsidR="00E40242" w:rsidRPr="004451F1">
        <w:rPr>
          <w:rFonts w:ascii="Arial" w:hAnsi="Arial" w:cs="Arial"/>
          <w:noProof/>
          <w:color w:val="000000" w:themeColor="text1"/>
          <w:sz w:val="22"/>
          <w:szCs w:val="22"/>
          <w:lang w:val="sr-Cyrl-RS"/>
        </w:rPr>
        <w:t xml:space="preserve"> је дужан да представнике Наручиоца извештава о свим активностима везаним за предметну услугу, догађајима и запажањима током извршавања, усменим и писаним путем.</w:t>
      </w:r>
    </w:p>
    <w:p w14:paraId="517EE2DE" w14:textId="5744CC91" w:rsidR="00E40242" w:rsidRPr="004451F1" w:rsidRDefault="00F95B24" w:rsidP="00E40242">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Извршилац</w:t>
      </w:r>
      <w:r w:rsidR="00E40242" w:rsidRPr="004451F1">
        <w:rPr>
          <w:rFonts w:ascii="Arial" w:hAnsi="Arial" w:cs="Arial"/>
          <w:noProof/>
          <w:color w:val="000000" w:themeColor="text1"/>
          <w:sz w:val="22"/>
          <w:szCs w:val="22"/>
          <w:lang w:val="sr-Cyrl-RS"/>
        </w:rPr>
        <w:t xml:space="preserve"> је дужан да представнике Наручиоца извештава Дневно, у електронској форми, </w:t>
      </w:r>
      <w:r w:rsidR="000A77F2">
        <w:rPr>
          <w:rFonts w:ascii="Arial" w:hAnsi="Arial" w:cs="Arial"/>
          <w:noProof/>
          <w:color w:val="000000" w:themeColor="text1"/>
          <w:sz w:val="22"/>
          <w:szCs w:val="22"/>
          <w:lang w:val="sr-Cyrl-RS"/>
        </w:rPr>
        <w:t>на адресе из члана 1</w:t>
      </w:r>
      <w:r w:rsidR="00B31D7E">
        <w:rPr>
          <w:rFonts w:ascii="Arial" w:hAnsi="Arial" w:cs="Arial"/>
          <w:noProof/>
          <w:color w:val="000000" w:themeColor="text1"/>
          <w:sz w:val="22"/>
          <w:szCs w:val="22"/>
          <w:lang w:val="sr-Cyrl-RS"/>
        </w:rPr>
        <w:t>8</w:t>
      </w:r>
      <w:r w:rsidR="009B3659" w:rsidRPr="004451F1">
        <w:rPr>
          <w:rFonts w:ascii="Arial" w:hAnsi="Arial" w:cs="Arial"/>
          <w:noProof/>
          <w:color w:val="000000" w:themeColor="text1"/>
          <w:sz w:val="22"/>
          <w:szCs w:val="22"/>
          <w:lang w:val="sr-Cyrl-RS"/>
        </w:rPr>
        <w:t xml:space="preserve">. Уговора </w:t>
      </w:r>
      <w:r w:rsidR="00E40242" w:rsidRPr="004451F1">
        <w:rPr>
          <w:rFonts w:ascii="Arial" w:hAnsi="Arial" w:cs="Arial"/>
          <w:noProof/>
          <w:color w:val="000000" w:themeColor="text1"/>
          <w:sz w:val="22"/>
          <w:szCs w:val="22"/>
          <w:lang w:val="sr-Cyrl-RS"/>
        </w:rPr>
        <w:t>о извршеном преузимању пошиљки на малопродајним објектима и извршеној предаји пошиљки у финансијске институције.</w:t>
      </w:r>
    </w:p>
    <w:p w14:paraId="1718F3C6" w14:textId="698DD82F" w:rsidR="00D510D6" w:rsidRPr="004451F1" w:rsidRDefault="00D510D6" w:rsidP="00F065E5">
      <w:pPr>
        <w:spacing w:before="120" w:after="120"/>
        <w:jc w:val="both"/>
        <w:rPr>
          <w:rFonts w:ascii="Arial" w:eastAsia="Arial" w:hAnsi="Arial" w:cs="Arial"/>
          <w:color w:val="000000"/>
          <w:sz w:val="22"/>
          <w:szCs w:val="22"/>
          <w:lang w:val="sr-Cyrl-RS"/>
        </w:rPr>
      </w:pPr>
    </w:p>
    <w:p w14:paraId="01AB6ADB" w14:textId="77777777" w:rsidR="00D510D6" w:rsidRPr="004451F1" w:rsidRDefault="00D510D6" w:rsidP="00F065E5">
      <w:pPr>
        <w:spacing w:before="120" w:after="120"/>
        <w:jc w:val="both"/>
        <w:rPr>
          <w:rFonts w:ascii="Arial" w:eastAsia="Arial" w:hAnsi="Arial" w:cs="Arial"/>
          <w:color w:val="000000"/>
          <w:sz w:val="22"/>
          <w:szCs w:val="22"/>
          <w:lang w:val="sr-Cyrl-RS"/>
        </w:rPr>
      </w:pPr>
    </w:p>
    <w:bookmarkEnd w:id="0"/>
    <w:p w14:paraId="4B282A5F" w14:textId="63DFD15C" w:rsidR="00B31B65" w:rsidRPr="004451F1" w:rsidRDefault="00D510D6" w:rsidP="004451F1">
      <w:pPr>
        <w:pStyle w:val="PlainText"/>
        <w:tabs>
          <w:tab w:val="num" w:pos="690"/>
        </w:tabs>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 xml:space="preserve">ДИНАМИКА </w:t>
      </w:r>
      <w:r w:rsidR="00AD0BE9" w:rsidRPr="004451F1">
        <w:rPr>
          <w:rFonts w:ascii="Arial" w:hAnsi="Arial" w:cs="Arial"/>
          <w:b/>
          <w:color w:val="000000" w:themeColor="text1"/>
          <w:sz w:val="22"/>
          <w:szCs w:val="22"/>
          <w:lang w:val="sr-Cyrl-RS"/>
        </w:rPr>
        <w:t xml:space="preserve">ПРЕДАЈЕ </w:t>
      </w:r>
      <w:r w:rsidRPr="004451F1">
        <w:rPr>
          <w:rFonts w:ascii="Arial" w:hAnsi="Arial" w:cs="Arial"/>
          <w:b/>
          <w:color w:val="000000" w:themeColor="text1"/>
          <w:sz w:val="22"/>
          <w:szCs w:val="22"/>
          <w:lang w:val="sr-Cyrl-RS"/>
        </w:rPr>
        <w:t>ПАЗАРА</w:t>
      </w:r>
    </w:p>
    <w:p w14:paraId="559523DF" w14:textId="230F0FD1" w:rsidR="002F312E" w:rsidRPr="004451F1" w:rsidRDefault="002F312E"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06CD815C" w14:textId="2E468EC6" w:rsidR="00D510D6" w:rsidRPr="004451F1" w:rsidRDefault="00E1003E" w:rsidP="004451F1">
      <w:pPr>
        <w:spacing w:before="120" w:after="120"/>
        <w:jc w:val="both"/>
        <w:rPr>
          <w:rFonts w:ascii="Arial" w:eastAsia="Arial" w:hAnsi="Arial" w:cs="Arial"/>
          <w:color w:val="000000"/>
          <w:sz w:val="22"/>
          <w:szCs w:val="22"/>
          <w:lang w:val="sr-Cyrl-RS"/>
        </w:rPr>
      </w:pPr>
      <w:r w:rsidRPr="004451F1">
        <w:rPr>
          <w:rFonts w:ascii="Arial" w:eastAsia="Arial" w:hAnsi="Arial" w:cs="Arial"/>
          <w:color w:val="000000"/>
          <w:sz w:val="22"/>
          <w:szCs w:val="22"/>
          <w:lang w:val="sr-Cyrl-RS"/>
        </w:rPr>
        <w:t>Извршилац је дужан да обрађени пазар преда финансијској институцији најкасније у року од 48 часова од преузимања, осим у случајевима више силе.</w:t>
      </w:r>
    </w:p>
    <w:p w14:paraId="14175DD0" w14:textId="7AA2C6AC" w:rsidR="00D510D6" w:rsidRPr="004451F1" w:rsidRDefault="00D510D6" w:rsidP="00D510D6">
      <w:pPr>
        <w:spacing w:before="120" w:after="120"/>
        <w:jc w:val="both"/>
        <w:rPr>
          <w:rFonts w:ascii="Arial" w:hAnsi="Arial" w:cs="Arial"/>
          <w:sz w:val="22"/>
          <w:szCs w:val="22"/>
          <w:lang w:val="sr-Cyrl-RS"/>
        </w:rPr>
      </w:pPr>
      <w:r w:rsidRPr="004451F1">
        <w:rPr>
          <w:rFonts w:ascii="Arial" w:hAnsi="Arial" w:cs="Arial"/>
          <w:sz w:val="22"/>
          <w:szCs w:val="22"/>
          <w:lang w:val="sr-Cyrl-RS"/>
        </w:rPr>
        <w:t>У случају да извршилац услуге не започне пружање услуге у дефинисаном року, Наручилац има право да ангажује следећег понуђача за реализацију услуге.</w:t>
      </w:r>
    </w:p>
    <w:p w14:paraId="51ACACE5" w14:textId="77777777" w:rsidR="009E44E6" w:rsidRPr="004451F1" w:rsidRDefault="009E44E6" w:rsidP="00D510D6">
      <w:pPr>
        <w:spacing w:before="120" w:after="120"/>
        <w:jc w:val="both"/>
        <w:rPr>
          <w:rFonts w:ascii="Arial" w:hAnsi="Arial" w:cs="Arial"/>
          <w:sz w:val="22"/>
          <w:szCs w:val="22"/>
          <w:lang w:val="sr-Cyrl-RS"/>
        </w:rPr>
      </w:pPr>
    </w:p>
    <w:p w14:paraId="24D664DC" w14:textId="77777777" w:rsidR="00A64E12" w:rsidRPr="004451F1" w:rsidRDefault="0013795B" w:rsidP="00BB1057">
      <w:pPr>
        <w:pStyle w:val="PlainText"/>
        <w:tabs>
          <w:tab w:val="num" w:pos="690"/>
        </w:tabs>
        <w:spacing w:before="60" w:after="60"/>
        <w:ind w:left="690" w:hanging="69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ОБАВЕЗЕ</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И</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ОДГОВОРНОСТИ</w:t>
      </w:r>
      <w:r w:rsidR="00916214" w:rsidRPr="004451F1">
        <w:rPr>
          <w:rFonts w:ascii="Arial" w:hAnsi="Arial" w:cs="Arial"/>
          <w:b/>
          <w:color w:val="000000" w:themeColor="text1"/>
          <w:sz w:val="22"/>
          <w:szCs w:val="22"/>
          <w:lang w:val="sr-Cyrl-RS"/>
        </w:rPr>
        <w:t xml:space="preserve"> </w:t>
      </w:r>
      <w:r w:rsidR="0052266F" w:rsidRPr="004451F1">
        <w:rPr>
          <w:rFonts w:ascii="Arial" w:hAnsi="Arial" w:cs="Arial"/>
          <w:b/>
          <w:color w:val="000000" w:themeColor="text1"/>
          <w:sz w:val="22"/>
          <w:szCs w:val="22"/>
          <w:lang w:val="sr-Cyrl-RS"/>
        </w:rPr>
        <w:t>НАР</w:t>
      </w:r>
      <w:r w:rsidR="00104F9C" w:rsidRPr="004451F1">
        <w:rPr>
          <w:rFonts w:ascii="Arial" w:hAnsi="Arial" w:cs="Arial"/>
          <w:b/>
          <w:color w:val="000000" w:themeColor="text1"/>
          <w:sz w:val="22"/>
          <w:szCs w:val="22"/>
          <w:lang w:val="sr-Cyrl-RS"/>
        </w:rPr>
        <w:t>У</w:t>
      </w:r>
      <w:r w:rsidR="0052266F" w:rsidRPr="004451F1">
        <w:rPr>
          <w:rFonts w:ascii="Arial" w:hAnsi="Arial" w:cs="Arial"/>
          <w:b/>
          <w:color w:val="000000" w:themeColor="text1"/>
          <w:sz w:val="22"/>
          <w:szCs w:val="22"/>
          <w:lang w:val="sr-Cyrl-RS"/>
        </w:rPr>
        <w:t>ЧИОЦА</w:t>
      </w:r>
    </w:p>
    <w:p w14:paraId="12631C0C" w14:textId="77777777" w:rsidR="00263E34" w:rsidRPr="004C532E" w:rsidRDefault="00263E34"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5F0453D1" w14:textId="0012F2C0" w:rsidR="00907617" w:rsidRPr="004451F1" w:rsidRDefault="00907617" w:rsidP="00907617">
      <w:pPr>
        <w:spacing w:before="120" w:line="276" w:lineRule="auto"/>
        <w:jc w:val="both"/>
        <w:rPr>
          <w:rFonts w:ascii="Arial" w:hAnsi="Arial" w:cs="Arial"/>
          <w:noProof/>
          <w:sz w:val="22"/>
          <w:szCs w:val="22"/>
          <w:lang w:val="sr-Cyrl-RS"/>
        </w:rPr>
      </w:pPr>
      <w:r w:rsidRPr="004451F1">
        <w:rPr>
          <w:rFonts w:ascii="Arial" w:hAnsi="Arial" w:cs="Arial"/>
          <w:noProof/>
          <w:sz w:val="22"/>
          <w:szCs w:val="22"/>
          <w:lang w:val="sr-Cyrl-RS"/>
        </w:rPr>
        <w:t xml:space="preserve">Наручилац је дужан да извршиоцу пре или непосредно након закључења уговора, односно пре почетка пружања услуге достави Прилог 3 </w:t>
      </w:r>
      <w:r w:rsidR="000C09EF">
        <w:rPr>
          <w:rFonts w:ascii="Arial" w:hAnsi="Arial" w:cs="Arial"/>
          <w:noProof/>
          <w:sz w:val="22"/>
          <w:szCs w:val="22"/>
          <w:lang w:val="sr-Cyrl-RS"/>
        </w:rPr>
        <w:t xml:space="preserve">ТЗ </w:t>
      </w:r>
      <w:r w:rsidRPr="004451F1">
        <w:rPr>
          <w:rFonts w:ascii="Arial" w:hAnsi="Arial" w:cs="Arial"/>
          <w:noProof/>
          <w:sz w:val="22"/>
          <w:szCs w:val="22"/>
          <w:lang w:val="sr-Cyrl-RS"/>
        </w:rPr>
        <w:t>– Списак одговорних лица овлашћених за предају пазара.</w:t>
      </w:r>
    </w:p>
    <w:p w14:paraId="048ABB65" w14:textId="77777777" w:rsidR="00907617" w:rsidRPr="004451F1" w:rsidRDefault="00907617" w:rsidP="00907617">
      <w:pPr>
        <w:spacing w:before="120"/>
        <w:jc w:val="both"/>
        <w:rPr>
          <w:rFonts w:ascii="Arial" w:hAnsi="Arial" w:cs="Arial"/>
          <w:sz w:val="22"/>
          <w:szCs w:val="22"/>
          <w:lang w:val="sr-Cyrl-RS"/>
        </w:rPr>
      </w:pPr>
      <w:r w:rsidRPr="004451F1">
        <w:rPr>
          <w:rFonts w:ascii="Arial" w:hAnsi="Arial" w:cs="Arial"/>
          <w:sz w:val="22"/>
          <w:szCs w:val="22"/>
          <w:lang w:val="sr-Cyrl-RS"/>
        </w:rPr>
        <w:t>Наручилац прихвата ризик од појаве фалсификованих новчаница или новчаница ван оптицаја у оквиру пошиљке, уколико интегритет аманетне вреће није нарушен.</w:t>
      </w:r>
    </w:p>
    <w:p w14:paraId="5943BD4C" w14:textId="77777777" w:rsidR="00907617" w:rsidRPr="004451F1" w:rsidRDefault="00907617" w:rsidP="00907617">
      <w:pPr>
        <w:spacing w:before="120"/>
        <w:jc w:val="both"/>
        <w:rPr>
          <w:rFonts w:ascii="Arial" w:hAnsi="Arial" w:cs="Arial"/>
          <w:sz w:val="22"/>
          <w:szCs w:val="22"/>
          <w:lang w:val="sr-Cyrl-RS"/>
        </w:rPr>
      </w:pPr>
      <w:r w:rsidRPr="004451F1">
        <w:rPr>
          <w:rFonts w:ascii="Arial" w:hAnsi="Arial" w:cs="Arial"/>
          <w:sz w:val="22"/>
          <w:szCs w:val="22"/>
          <w:lang w:val="sr-Cyrl-RS"/>
        </w:rPr>
        <w:t>Наручилац задржава право да врши контролу (аудит) испуњености уговорених обавеза и усклађености са прописима и техничким захтевима.</w:t>
      </w:r>
    </w:p>
    <w:p w14:paraId="16C201E0" w14:textId="77777777" w:rsidR="00907617" w:rsidRPr="004451F1" w:rsidRDefault="00907617" w:rsidP="00907617">
      <w:pPr>
        <w:spacing w:before="120"/>
        <w:jc w:val="both"/>
        <w:rPr>
          <w:rFonts w:ascii="Arial" w:hAnsi="Arial" w:cs="Arial"/>
          <w:sz w:val="22"/>
          <w:szCs w:val="22"/>
          <w:lang w:val="sr-Cyrl-RS"/>
        </w:rPr>
      </w:pPr>
      <w:r w:rsidRPr="004451F1">
        <w:rPr>
          <w:rFonts w:ascii="Arial" w:hAnsi="Arial" w:cs="Arial"/>
          <w:sz w:val="22"/>
          <w:szCs w:val="22"/>
          <w:lang w:val="sr-Cyrl-RS"/>
        </w:rPr>
        <w:t>У случају квара депозитног сефа, Наручилац је дужан да преузме други кључ од извршиоца и обезбеди отклањање квара или замену сефа.</w:t>
      </w:r>
    </w:p>
    <w:p w14:paraId="2BCEAC1E" w14:textId="77777777" w:rsidR="00907617" w:rsidRPr="004451F1" w:rsidRDefault="00907617" w:rsidP="00907617">
      <w:pPr>
        <w:spacing w:before="120"/>
        <w:jc w:val="both"/>
        <w:rPr>
          <w:rFonts w:ascii="Arial" w:hAnsi="Arial" w:cs="Arial"/>
          <w:sz w:val="22"/>
          <w:szCs w:val="22"/>
          <w:lang w:val="sr-Cyrl-RS"/>
        </w:rPr>
      </w:pPr>
      <w:r w:rsidRPr="004451F1">
        <w:rPr>
          <w:rFonts w:ascii="Arial" w:hAnsi="Arial" w:cs="Arial"/>
          <w:sz w:val="22"/>
          <w:szCs w:val="22"/>
          <w:lang w:val="sr-Cyrl-RS"/>
        </w:rPr>
        <w:t>У случају неизвршења услуге услед пропуста извршиоца, Наручилац задржава право на накнаду штете, укључујући и евентуалне казне изречене од стране надлежних органа, уколико су директна последица пропуста извршиоца.</w:t>
      </w:r>
    </w:p>
    <w:p w14:paraId="7807D568" w14:textId="77777777" w:rsidR="00907617" w:rsidRPr="004451F1" w:rsidRDefault="00907617" w:rsidP="0032673A">
      <w:pPr>
        <w:spacing w:before="60" w:after="60"/>
        <w:jc w:val="both"/>
        <w:rPr>
          <w:rFonts w:ascii="Arial" w:hAnsi="Arial" w:cs="Arial"/>
          <w:color w:val="000000" w:themeColor="text1"/>
          <w:sz w:val="22"/>
          <w:szCs w:val="22"/>
          <w:lang w:val="sr-Cyrl-RS"/>
        </w:rPr>
      </w:pPr>
    </w:p>
    <w:p w14:paraId="43E8DC88" w14:textId="25DF20DB" w:rsidR="00D8710E" w:rsidRPr="004451F1" w:rsidRDefault="00D8710E" w:rsidP="00D47DAD">
      <w:pPr>
        <w:pStyle w:val="PlainText"/>
        <w:spacing w:before="60" w:after="60"/>
        <w:jc w:val="both"/>
        <w:rPr>
          <w:rFonts w:ascii="Arial" w:hAnsi="Arial" w:cs="Arial"/>
          <w:color w:val="000000" w:themeColor="text1"/>
          <w:sz w:val="22"/>
          <w:szCs w:val="22"/>
          <w:lang w:val="sr-Cyrl-RS" w:eastAsia="sr-Latn-CS"/>
        </w:rPr>
      </w:pPr>
      <w:r w:rsidRPr="004451F1">
        <w:rPr>
          <w:rFonts w:ascii="Arial" w:hAnsi="Arial" w:cs="Arial"/>
          <w:color w:val="000000" w:themeColor="text1"/>
          <w:sz w:val="22"/>
          <w:szCs w:val="22"/>
          <w:lang w:val="sr-Cyrl-RS" w:eastAsia="sr-Latn-CS"/>
        </w:rPr>
        <w:t xml:space="preserve">Наручилац </w:t>
      </w:r>
      <w:r w:rsidR="0013795B" w:rsidRPr="004451F1">
        <w:rPr>
          <w:rFonts w:ascii="Arial" w:hAnsi="Arial" w:cs="Arial"/>
          <w:color w:val="000000" w:themeColor="text1"/>
          <w:sz w:val="22"/>
          <w:szCs w:val="22"/>
          <w:lang w:val="sr-Cyrl-RS" w:eastAsia="sr-Latn-CS"/>
        </w:rPr>
        <w:t>има</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право</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да</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врши</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надзор</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над</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пружањем</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услуга</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од</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стране</w:t>
      </w:r>
      <w:r w:rsidR="00982FB8" w:rsidRPr="004451F1">
        <w:rPr>
          <w:rFonts w:ascii="Arial" w:hAnsi="Arial" w:cs="Arial"/>
          <w:color w:val="000000" w:themeColor="text1"/>
          <w:sz w:val="22"/>
          <w:szCs w:val="22"/>
          <w:lang w:val="sr-Cyrl-RS" w:eastAsia="sr-Latn-CS"/>
        </w:rPr>
        <w:t xml:space="preserve">  </w:t>
      </w:r>
      <w:r w:rsidR="00E1003E" w:rsidRPr="004451F1">
        <w:rPr>
          <w:rFonts w:ascii="Arial" w:hAnsi="Arial" w:cs="Arial"/>
          <w:color w:val="000000" w:themeColor="text1"/>
          <w:sz w:val="22"/>
          <w:szCs w:val="22"/>
          <w:lang w:val="sr-Cyrl-RS" w:eastAsia="sr-Latn-CS"/>
        </w:rPr>
        <w:t xml:space="preserve">Извршиоца </w:t>
      </w:r>
      <w:r w:rsidR="0013795B" w:rsidRPr="004451F1">
        <w:rPr>
          <w:rFonts w:ascii="Arial" w:hAnsi="Arial" w:cs="Arial"/>
          <w:color w:val="000000" w:themeColor="text1"/>
          <w:sz w:val="22"/>
          <w:szCs w:val="22"/>
          <w:lang w:val="sr-Cyrl-RS" w:eastAsia="sr-Latn-CS"/>
        </w:rPr>
        <w:t>услуга</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посебно</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ради</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проверавања</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и</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обезбеђења</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њиховог</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потпуног</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и</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уредног</w:t>
      </w:r>
      <w:r w:rsidR="00982FB8" w:rsidRPr="004451F1">
        <w:rPr>
          <w:rFonts w:ascii="Arial" w:hAnsi="Arial" w:cs="Arial"/>
          <w:color w:val="000000" w:themeColor="text1"/>
          <w:sz w:val="22"/>
          <w:szCs w:val="22"/>
          <w:lang w:val="sr-Cyrl-RS" w:eastAsia="sr-Latn-CS"/>
        </w:rPr>
        <w:t xml:space="preserve"> </w:t>
      </w:r>
      <w:r w:rsidR="0013795B" w:rsidRPr="004451F1">
        <w:rPr>
          <w:rFonts w:ascii="Arial" w:hAnsi="Arial" w:cs="Arial"/>
          <w:color w:val="000000" w:themeColor="text1"/>
          <w:sz w:val="22"/>
          <w:szCs w:val="22"/>
          <w:lang w:val="sr-Cyrl-RS" w:eastAsia="sr-Latn-CS"/>
        </w:rPr>
        <w:t>извршења</w:t>
      </w:r>
      <w:r w:rsidR="0032673A" w:rsidRPr="004451F1">
        <w:rPr>
          <w:rFonts w:ascii="Arial" w:hAnsi="Arial" w:cs="Arial"/>
          <w:color w:val="000000" w:themeColor="text1"/>
          <w:sz w:val="22"/>
          <w:szCs w:val="22"/>
          <w:lang w:val="sr-Cyrl-RS" w:eastAsia="sr-Latn-CS"/>
        </w:rPr>
        <w:t>.</w:t>
      </w:r>
      <w:r w:rsidR="00982FB8" w:rsidRPr="004451F1">
        <w:rPr>
          <w:rFonts w:ascii="Arial" w:hAnsi="Arial" w:cs="Arial"/>
          <w:color w:val="000000" w:themeColor="text1"/>
          <w:sz w:val="22"/>
          <w:szCs w:val="22"/>
          <w:lang w:val="sr-Cyrl-RS" w:eastAsia="sr-Latn-CS"/>
        </w:rPr>
        <w:t xml:space="preserve"> </w:t>
      </w:r>
    </w:p>
    <w:p w14:paraId="57611496" w14:textId="7BFC494C" w:rsidR="00982FB8" w:rsidRPr="004451F1" w:rsidRDefault="00D8710E"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Наручилац </w:t>
      </w:r>
      <w:r w:rsidR="0013795B" w:rsidRPr="004451F1">
        <w:rPr>
          <w:rFonts w:ascii="Arial" w:hAnsi="Arial" w:cs="Arial"/>
          <w:color w:val="000000" w:themeColor="text1"/>
          <w:sz w:val="22"/>
          <w:szCs w:val="22"/>
          <w:lang w:val="sr-Cyrl-RS"/>
        </w:rPr>
        <w:t>ће</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одредити</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лиц</w:t>
      </w:r>
      <w:r w:rsidR="00CB337E" w:rsidRPr="004451F1">
        <w:rPr>
          <w:rFonts w:ascii="Arial" w:hAnsi="Arial" w:cs="Arial"/>
          <w:color w:val="000000" w:themeColor="text1"/>
          <w:sz w:val="22"/>
          <w:szCs w:val="22"/>
          <w:lang w:val="sr-Cyrl-RS"/>
        </w:rPr>
        <w:t>а</w:t>
      </w:r>
      <w:r w:rsidR="00781191"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које</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ће</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вршити</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надзор</w:t>
      </w:r>
      <w:r w:rsidR="00CB337E" w:rsidRPr="004451F1">
        <w:rPr>
          <w:rFonts w:ascii="Arial" w:hAnsi="Arial" w:cs="Arial"/>
          <w:color w:val="000000" w:themeColor="text1"/>
          <w:sz w:val="22"/>
          <w:szCs w:val="22"/>
          <w:lang w:val="sr-Cyrl-RS"/>
        </w:rPr>
        <w:t xml:space="preserve"> реализације </w:t>
      </w:r>
      <w:r w:rsidR="005401FC" w:rsidRPr="004451F1">
        <w:rPr>
          <w:rFonts w:ascii="Arial" w:hAnsi="Arial" w:cs="Arial"/>
          <w:color w:val="000000" w:themeColor="text1"/>
          <w:sz w:val="22"/>
          <w:szCs w:val="22"/>
          <w:lang w:val="sr-Cyrl-RS"/>
        </w:rPr>
        <w:t>У</w:t>
      </w:r>
      <w:r w:rsidR="00CB337E" w:rsidRPr="004451F1">
        <w:rPr>
          <w:rFonts w:ascii="Arial" w:hAnsi="Arial" w:cs="Arial"/>
          <w:color w:val="000000" w:themeColor="text1"/>
          <w:sz w:val="22"/>
          <w:szCs w:val="22"/>
          <w:lang w:val="sr-Cyrl-RS"/>
        </w:rPr>
        <w:t xml:space="preserve">говора </w:t>
      </w:r>
      <w:r w:rsidR="0013795B" w:rsidRPr="004451F1">
        <w:rPr>
          <w:rFonts w:ascii="Arial" w:hAnsi="Arial" w:cs="Arial"/>
          <w:color w:val="000000" w:themeColor="text1"/>
          <w:sz w:val="22"/>
          <w:szCs w:val="22"/>
          <w:lang w:val="sr-Cyrl-RS"/>
        </w:rPr>
        <w:t>и</w:t>
      </w:r>
      <w:r w:rsidR="00982FB8" w:rsidRPr="004451F1">
        <w:rPr>
          <w:rFonts w:ascii="Arial" w:hAnsi="Arial" w:cs="Arial"/>
          <w:color w:val="000000" w:themeColor="text1"/>
          <w:sz w:val="22"/>
          <w:szCs w:val="22"/>
          <w:lang w:val="sr-Cyrl-RS"/>
        </w:rPr>
        <w:t xml:space="preserve"> </w:t>
      </w:r>
      <w:r w:rsidR="00CB337E" w:rsidRPr="004451F1">
        <w:rPr>
          <w:rFonts w:ascii="Arial" w:hAnsi="Arial" w:cs="Arial"/>
          <w:color w:val="000000" w:themeColor="text1"/>
          <w:sz w:val="22"/>
          <w:szCs w:val="22"/>
          <w:lang w:val="sr-Cyrl-RS"/>
        </w:rPr>
        <w:t>ист</w:t>
      </w:r>
      <w:r w:rsidR="0013795B" w:rsidRPr="004451F1">
        <w:rPr>
          <w:rFonts w:ascii="Arial" w:hAnsi="Arial" w:cs="Arial"/>
          <w:color w:val="000000" w:themeColor="text1"/>
          <w:sz w:val="22"/>
          <w:szCs w:val="22"/>
          <w:lang w:val="sr-Cyrl-RS"/>
        </w:rPr>
        <w:t>ом</w:t>
      </w:r>
      <w:r w:rsidR="00CB337E" w:rsidRPr="004451F1">
        <w:rPr>
          <w:rFonts w:ascii="Arial" w:hAnsi="Arial" w:cs="Arial"/>
          <w:color w:val="000000" w:themeColor="text1"/>
          <w:sz w:val="22"/>
          <w:szCs w:val="22"/>
          <w:lang w:val="sr-Cyrl-RS"/>
        </w:rPr>
        <w:t>,</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писаним</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путем</w:t>
      </w:r>
      <w:r w:rsidR="00982FB8"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обавестити</w:t>
      </w:r>
      <w:r w:rsidR="00982FB8" w:rsidRPr="004451F1">
        <w:rPr>
          <w:rFonts w:ascii="Arial" w:hAnsi="Arial" w:cs="Arial"/>
          <w:color w:val="000000" w:themeColor="text1"/>
          <w:sz w:val="22"/>
          <w:szCs w:val="22"/>
          <w:lang w:val="sr-Cyrl-RS"/>
        </w:rPr>
        <w:t xml:space="preserve">  </w:t>
      </w:r>
      <w:r w:rsidR="00E1003E" w:rsidRPr="004451F1">
        <w:rPr>
          <w:rFonts w:ascii="Arial" w:hAnsi="Arial" w:cs="Arial"/>
          <w:color w:val="000000" w:themeColor="text1"/>
          <w:sz w:val="22"/>
          <w:szCs w:val="22"/>
          <w:lang w:val="sr-Cyrl-RS"/>
        </w:rPr>
        <w:t xml:space="preserve">Извршиоца </w:t>
      </w:r>
      <w:r w:rsidR="0013795B" w:rsidRPr="004451F1">
        <w:rPr>
          <w:rFonts w:ascii="Arial" w:hAnsi="Arial" w:cs="Arial"/>
          <w:color w:val="000000" w:themeColor="text1"/>
          <w:sz w:val="22"/>
          <w:szCs w:val="22"/>
          <w:lang w:val="sr-Cyrl-RS"/>
        </w:rPr>
        <w:t>услуга</w:t>
      </w:r>
      <w:r w:rsidR="005401FC" w:rsidRPr="004451F1">
        <w:rPr>
          <w:rFonts w:ascii="Arial" w:hAnsi="Arial" w:cs="Arial"/>
          <w:color w:val="000000" w:themeColor="text1"/>
          <w:sz w:val="22"/>
          <w:szCs w:val="22"/>
          <w:lang w:val="sr-Cyrl-RS"/>
        </w:rPr>
        <w:t>.</w:t>
      </w:r>
    </w:p>
    <w:p w14:paraId="425FADC3" w14:textId="1FCF3541" w:rsidR="0033073B" w:rsidRPr="004451F1" w:rsidRDefault="0033073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Наручилац услуге задржава право </w:t>
      </w:r>
      <w:r w:rsidR="00CB337E" w:rsidRPr="004451F1">
        <w:rPr>
          <w:rFonts w:ascii="Arial" w:hAnsi="Arial" w:cs="Arial"/>
          <w:color w:val="000000" w:themeColor="text1"/>
          <w:sz w:val="22"/>
          <w:szCs w:val="22"/>
          <w:lang w:val="sr-Cyrl-RS"/>
        </w:rPr>
        <w:t>промене</w:t>
      </w:r>
      <w:r w:rsidRPr="004451F1">
        <w:rPr>
          <w:rFonts w:ascii="Arial" w:hAnsi="Arial" w:cs="Arial"/>
          <w:color w:val="000000" w:themeColor="text1"/>
          <w:sz w:val="22"/>
          <w:szCs w:val="22"/>
          <w:lang w:val="sr-Cyrl-RS"/>
        </w:rPr>
        <w:t xml:space="preserve"> банк</w:t>
      </w:r>
      <w:r w:rsidR="00CB337E"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 xml:space="preserve"> прима</w:t>
      </w:r>
      <w:r w:rsidR="00CB337E" w:rsidRPr="004451F1">
        <w:rPr>
          <w:rFonts w:ascii="Arial" w:hAnsi="Arial" w:cs="Arial"/>
          <w:color w:val="000000" w:themeColor="text1"/>
          <w:sz w:val="22"/>
          <w:szCs w:val="22"/>
          <w:lang w:val="sr-Cyrl-RS"/>
        </w:rPr>
        <w:t>оца</w:t>
      </w:r>
      <w:r w:rsidRPr="004451F1">
        <w:rPr>
          <w:rFonts w:ascii="Arial" w:hAnsi="Arial" w:cs="Arial"/>
          <w:color w:val="000000" w:themeColor="text1"/>
          <w:sz w:val="22"/>
          <w:szCs w:val="22"/>
          <w:lang w:val="sr-Cyrl-RS"/>
        </w:rPr>
        <w:t xml:space="preserve"> новц</w:t>
      </w:r>
      <w:r w:rsidR="00CB337E" w:rsidRPr="004451F1">
        <w:rPr>
          <w:rFonts w:ascii="Arial" w:hAnsi="Arial" w:cs="Arial"/>
          <w:color w:val="000000" w:themeColor="text1"/>
          <w:sz w:val="22"/>
          <w:szCs w:val="22"/>
          <w:lang w:val="sr-Cyrl-RS"/>
        </w:rPr>
        <w:t>а</w:t>
      </w:r>
      <w:r w:rsidRPr="004451F1">
        <w:rPr>
          <w:rFonts w:ascii="Arial" w:hAnsi="Arial" w:cs="Arial"/>
          <w:color w:val="000000" w:themeColor="text1"/>
          <w:sz w:val="22"/>
          <w:szCs w:val="22"/>
          <w:lang w:val="sr-Cyrl-RS"/>
        </w:rPr>
        <w:t>.</w:t>
      </w:r>
    </w:p>
    <w:p w14:paraId="6B3ACBCA" w14:textId="7807A1F5" w:rsidR="005401FC" w:rsidRPr="004451F1" w:rsidRDefault="005401FC"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Евентуална одговорност Наручиоца, за штету проузроковану неиспуњењем, неуредним и/или делимичним испуњењем обавеза из овог Уговора, ограничава се на износ од 10% од вредности овог Уговора.</w:t>
      </w:r>
    </w:p>
    <w:p w14:paraId="6B99E190" w14:textId="77777777" w:rsidR="005F6CD7" w:rsidRPr="004451F1" w:rsidRDefault="005F6CD7" w:rsidP="00D47DAD">
      <w:pPr>
        <w:pStyle w:val="PlainText"/>
        <w:spacing w:before="60" w:after="60"/>
        <w:jc w:val="both"/>
        <w:rPr>
          <w:rFonts w:ascii="Arial" w:hAnsi="Arial" w:cs="Arial"/>
          <w:color w:val="000000" w:themeColor="text1"/>
          <w:sz w:val="22"/>
          <w:szCs w:val="22"/>
          <w:lang w:val="sr-Cyrl-RS"/>
        </w:rPr>
      </w:pPr>
    </w:p>
    <w:p w14:paraId="096F3558" w14:textId="77777777" w:rsidR="00702F7D" w:rsidRPr="004451F1" w:rsidRDefault="0013795B" w:rsidP="00C522A0">
      <w:pPr>
        <w:pStyle w:val="PlainText"/>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ФАКТУРИСАЊЕ</w:t>
      </w:r>
      <w:r w:rsidR="009E60CD"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И</w:t>
      </w:r>
      <w:r w:rsidR="009E60CD"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УСЛОВИ</w:t>
      </w:r>
      <w:r w:rsidR="009E60CD"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ПЛАЋАЊА</w:t>
      </w:r>
    </w:p>
    <w:p w14:paraId="0A5E3754" w14:textId="0ABFB70D" w:rsidR="00563824" w:rsidRPr="004451F1" w:rsidRDefault="00563824"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5B7D5A7F" w14:textId="77777777" w:rsidR="0053786F" w:rsidRPr="004451F1" w:rsidRDefault="0053786F" w:rsidP="007A0B05">
      <w:pPr>
        <w:pStyle w:val="PlainText"/>
        <w:tabs>
          <w:tab w:val="num" w:pos="0"/>
        </w:tabs>
        <w:spacing w:before="60" w:after="60"/>
        <w:jc w:val="center"/>
        <w:rPr>
          <w:rFonts w:ascii="Arial" w:hAnsi="Arial" w:cs="Arial"/>
          <w:color w:val="000000" w:themeColor="text1"/>
          <w:sz w:val="22"/>
          <w:szCs w:val="22"/>
          <w:lang w:val="sr-Cyrl-RS"/>
        </w:rPr>
      </w:pPr>
    </w:p>
    <w:p w14:paraId="4E9F32C9" w14:textId="77777777" w:rsidR="00792086" w:rsidRPr="004451F1" w:rsidRDefault="00792086" w:rsidP="00792086">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Накнада за услуге се обрачунава  на месечном нивоу. </w:t>
      </w:r>
    </w:p>
    <w:p w14:paraId="4C6C25B5" w14:textId="3D009C56" w:rsidR="00792086" w:rsidRPr="004451F1" w:rsidRDefault="00792086" w:rsidP="00792086">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Извршилац је дужан да фактурише и достави рачун уз који прилаже и обострано потписан Записник о извршеној </w:t>
      </w:r>
      <w:r w:rsidRPr="000C09EF">
        <w:rPr>
          <w:rFonts w:ascii="Arial" w:hAnsi="Arial" w:cs="Arial"/>
          <w:color w:val="000000" w:themeColor="text1"/>
          <w:sz w:val="22"/>
          <w:szCs w:val="22"/>
          <w:lang w:val="sr-Cyrl-RS"/>
        </w:rPr>
        <w:t>услузи</w:t>
      </w:r>
      <w:r w:rsidR="000C09EF" w:rsidRPr="000C09EF">
        <w:rPr>
          <w:rFonts w:ascii="Arial" w:hAnsi="Arial" w:cs="Arial"/>
          <w:color w:val="000000" w:themeColor="text1"/>
          <w:sz w:val="22"/>
          <w:szCs w:val="22"/>
          <w:lang w:val="sr-Cyrl-RS"/>
        </w:rPr>
        <w:t xml:space="preserve"> Прилог 3</w:t>
      </w:r>
      <w:r w:rsidRPr="004451F1">
        <w:rPr>
          <w:rFonts w:ascii="Arial" w:hAnsi="Arial" w:cs="Arial"/>
          <w:color w:val="000000" w:themeColor="text1"/>
          <w:sz w:val="22"/>
          <w:szCs w:val="22"/>
          <w:lang w:val="sr-Cyrl-RS"/>
        </w:rPr>
        <w:t xml:space="preserve"> у року од 3 (три) дана од истека месеца за који се врши плаћање. Обострано потписан Записник о извршеној услузи je основ за издавање и прилог сваке фактуре.</w:t>
      </w:r>
    </w:p>
    <w:p w14:paraId="6BEF5EAD" w14:textId="40688869" w:rsidR="00792086" w:rsidRPr="004451F1" w:rsidRDefault="00792086" w:rsidP="00792086">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Извршилац је дужан да уз рачун достави и усаглашен преглед остварених </w:t>
      </w:r>
      <w:r w:rsidR="005A269C" w:rsidRPr="004451F1">
        <w:rPr>
          <w:rFonts w:ascii="Arial" w:hAnsi="Arial" w:cs="Arial"/>
          <w:color w:val="000000" w:themeColor="text1"/>
          <w:sz w:val="22"/>
          <w:szCs w:val="22"/>
          <w:lang w:val="sr-Cyrl-RS"/>
        </w:rPr>
        <w:t>пријема у кеш центар и бројања</w:t>
      </w:r>
      <w:r w:rsidRPr="004451F1">
        <w:rPr>
          <w:rFonts w:ascii="Arial" w:hAnsi="Arial" w:cs="Arial"/>
          <w:color w:val="000000" w:themeColor="text1"/>
          <w:sz w:val="22"/>
          <w:szCs w:val="22"/>
          <w:lang w:val="sr-Cyrl-RS"/>
        </w:rPr>
        <w:t xml:space="preserve"> оверен од стране овлашћених представника Наручиоца.</w:t>
      </w:r>
    </w:p>
    <w:p w14:paraId="59100F74" w14:textId="1894DD5A" w:rsidR="00792086" w:rsidRPr="004451F1" w:rsidRDefault="00792086" w:rsidP="00792086">
      <w:pPr>
        <w:pStyle w:val="PlainText"/>
        <w:spacing w:before="60" w:after="60"/>
        <w:jc w:val="both"/>
        <w:rPr>
          <w:rFonts w:ascii="Arial" w:hAnsi="Arial" w:cs="Arial"/>
          <w:i/>
          <w:color w:val="000000" w:themeColor="text1"/>
          <w:sz w:val="22"/>
          <w:szCs w:val="22"/>
          <w:lang w:val="sr-Cyrl-RS"/>
        </w:rPr>
      </w:pPr>
      <w:r w:rsidRPr="004451F1">
        <w:rPr>
          <w:rFonts w:ascii="Arial" w:hAnsi="Arial" w:cs="Arial"/>
          <w:color w:val="000000" w:themeColor="text1"/>
          <w:sz w:val="22"/>
          <w:szCs w:val="22"/>
          <w:lang w:val="sr-Cyrl-RS"/>
        </w:rPr>
        <w:t>Наручилац се обавезује да у року од 25(двадесет пет) дана рачунајући од првог наредног дана од дана пријема рачуна и докумената сагласно ставу 2 овог члана, уплати цену Даваоцу услуге за извршене услуге у претходном месецу – и то на рачун  услуге наведен на рачуну.</w:t>
      </w:r>
    </w:p>
    <w:p w14:paraId="582DB1AD" w14:textId="13A43554" w:rsidR="00792086" w:rsidRPr="004451F1" w:rsidRDefault="00792086" w:rsidP="00792086">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Извршилац</w:t>
      </w:r>
      <w:r w:rsidR="00B85D7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 xml:space="preserve">је дужан да рачуне доставља путем СЕФ апликације и да на истим наведе као примаоца лице задужено за праћење реализације овог Уговора и број овог Уговора код Наручиоца. </w:t>
      </w:r>
    </w:p>
    <w:p w14:paraId="6C062033" w14:textId="77777777" w:rsidR="00792086" w:rsidRPr="004451F1" w:rsidRDefault="00792086" w:rsidP="00792086">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Извршилац је дужан да изда рачун Наручиоцу у складу са важећим Законом о ПДВ-у  Републике Србије. Рачун мора да садржи све обавезне елементе рачуна предвиђене Законом о ПДВ-у.</w:t>
      </w:r>
    </w:p>
    <w:p w14:paraId="420E2303" w14:textId="1BD896FE" w:rsidR="00792086" w:rsidRPr="004451F1" w:rsidRDefault="00792086" w:rsidP="00792086">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Извршилац</w:t>
      </w:r>
      <w:r w:rsidR="00B85D7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има право на законску затезну камату за случај неблаговременог плаћања од стране Наручиоца.</w:t>
      </w:r>
    </w:p>
    <w:p w14:paraId="4D53F933" w14:textId="77777777" w:rsidR="000A77F2" w:rsidRPr="00B91E62" w:rsidRDefault="000A77F2" w:rsidP="000A77F2">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У случају да су цене уговорене у страној валути (ЕУР) обрачун,  фактурисање и плаћање се врши по средњем курсу НБС на дан сачињавања фактуре.</w:t>
      </w:r>
    </w:p>
    <w:p w14:paraId="3F15B88D" w14:textId="77777777" w:rsidR="00C57C22" w:rsidRPr="004451F1" w:rsidRDefault="00C57C22" w:rsidP="007A0B05">
      <w:pPr>
        <w:pStyle w:val="PlainText"/>
        <w:tabs>
          <w:tab w:val="num" w:pos="690"/>
        </w:tabs>
        <w:spacing w:before="60" w:after="60"/>
        <w:ind w:left="690" w:hanging="690"/>
        <w:jc w:val="both"/>
        <w:rPr>
          <w:rFonts w:ascii="Arial" w:hAnsi="Arial" w:cs="Arial"/>
          <w:color w:val="000000" w:themeColor="text1"/>
          <w:sz w:val="22"/>
          <w:szCs w:val="22"/>
          <w:lang w:val="sr-Cyrl-RS"/>
        </w:rPr>
      </w:pPr>
    </w:p>
    <w:p w14:paraId="3F55BFE1" w14:textId="77777777" w:rsidR="00A64E12" w:rsidRPr="004451F1" w:rsidRDefault="0013795B" w:rsidP="00607BE6">
      <w:pPr>
        <w:pStyle w:val="PlainText"/>
        <w:tabs>
          <w:tab w:val="num" w:pos="690"/>
        </w:tabs>
        <w:spacing w:before="60" w:after="60"/>
        <w:ind w:left="690" w:hanging="69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МЕРЕ</w:t>
      </w:r>
      <w:r w:rsidR="00401BB5"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БЕЗБЕДНОСТИ</w:t>
      </w:r>
      <w:r w:rsidR="00D16D03"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И</w:t>
      </w:r>
      <w:r w:rsidR="00D16D03"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ЗДРАВЉА</w:t>
      </w:r>
      <w:r w:rsidR="00D16D03"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НА</w:t>
      </w:r>
      <w:r w:rsidR="00D16D03"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РАДУ</w:t>
      </w:r>
    </w:p>
    <w:p w14:paraId="57AEFF97" w14:textId="216242B8" w:rsidR="00563824" w:rsidRPr="004451F1" w:rsidRDefault="00563824"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6F90306D" w14:textId="77777777" w:rsidR="0053786F" w:rsidRPr="004451F1" w:rsidRDefault="0053786F" w:rsidP="007A0B05">
      <w:pPr>
        <w:pStyle w:val="PlainText"/>
        <w:tabs>
          <w:tab w:val="num" w:pos="690"/>
        </w:tabs>
        <w:spacing w:before="60" w:after="60"/>
        <w:ind w:left="690" w:hanging="690"/>
        <w:jc w:val="center"/>
        <w:rPr>
          <w:rFonts w:ascii="Arial" w:hAnsi="Arial" w:cs="Arial"/>
          <w:color w:val="000000" w:themeColor="text1"/>
          <w:sz w:val="22"/>
          <w:szCs w:val="22"/>
          <w:lang w:val="sr-Cyrl-RS"/>
        </w:rPr>
      </w:pPr>
    </w:p>
    <w:p w14:paraId="099EA702" w14:textId="3E6683CC" w:rsidR="00754B7A" w:rsidRPr="004451F1" w:rsidRDefault="00754B7A" w:rsidP="00754B7A">
      <w:pPr>
        <w:spacing w:after="200" w:line="276" w:lineRule="auto"/>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Уговорне стране сагласно констатују да је </w:t>
      </w:r>
      <w:r w:rsidR="00F95B24" w:rsidRPr="004451F1">
        <w:rPr>
          <w:rFonts w:ascii="Arial" w:hAnsi="Arial" w:cs="Arial"/>
          <w:color w:val="000000" w:themeColor="text1"/>
          <w:sz w:val="22"/>
          <w:szCs w:val="22"/>
          <w:lang w:val="sr-Cyrl-RS"/>
        </w:rPr>
        <w:t>Извршилац</w:t>
      </w:r>
      <w:r w:rsidR="006C0088"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 xml:space="preserve">својим потписом на документу број: </w:t>
      </w:r>
      <w:r w:rsidR="00F065E5" w:rsidRPr="004451F1">
        <w:rPr>
          <w:rFonts w:ascii="Arial" w:hAnsi="Arial" w:cs="Arial"/>
          <w:color w:val="000000" w:themeColor="text1"/>
          <w:sz w:val="22"/>
          <w:szCs w:val="22"/>
          <w:lang w:val="sr-Cyrl-RS"/>
        </w:rPr>
        <w:t>______________</w:t>
      </w:r>
      <w:r w:rsidR="00A2355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 xml:space="preserve">од </w:t>
      </w:r>
      <w:r w:rsidR="00F065E5" w:rsidRPr="004451F1">
        <w:rPr>
          <w:rFonts w:ascii="Arial" w:hAnsi="Arial" w:cs="Arial"/>
          <w:color w:val="000000" w:themeColor="text1"/>
          <w:sz w:val="22"/>
          <w:szCs w:val="22"/>
          <w:lang w:val="sr-Cyrl-RS"/>
        </w:rPr>
        <w:t>_________</w:t>
      </w:r>
      <w:r w:rsidR="00A23550" w:rsidRPr="004451F1">
        <w:rPr>
          <w:rFonts w:ascii="Arial" w:hAnsi="Arial" w:cs="Arial"/>
          <w:color w:val="000000" w:themeColor="text1"/>
          <w:sz w:val="22"/>
          <w:szCs w:val="22"/>
          <w:lang w:val="sr-Cyrl-RS"/>
        </w:rPr>
        <w:t>.</w:t>
      </w:r>
      <w:r w:rsidRPr="004451F1">
        <w:rPr>
          <w:rFonts w:ascii="Arial" w:hAnsi="Arial" w:cs="Arial"/>
          <w:color w:val="000000" w:themeColor="text1"/>
          <w:sz w:val="22"/>
          <w:szCs w:val="22"/>
          <w:lang w:val="sr-Cyrl-RS"/>
        </w:rPr>
        <w:t xml:space="preserve"> године прихватио одредбе HSE споразума.</w:t>
      </w:r>
    </w:p>
    <w:p w14:paraId="2679B04D" w14:textId="0A90C553" w:rsidR="00754B7A" w:rsidRPr="004451F1" w:rsidRDefault="00754B7A" w:rsidP="00754B7A">
      <w:pPr>
        <w:widowControl w:val="0"/>
        <w:spacing w:before="120" w:after="120"/>
        <w:jc w:val="both"/>
        <w:rPr>
          <w:rFonts w:ascii="Arial" w:eastAsia="Calibri" w:hAnsi="Arial" w:cs="Arial"/>
          <w:color w:val="000000" w:themeColor="text1"/>
          <w:sz w:val="22"/>
          <w:szCs w:val="22"/>
          <w:lang w:val="sr-Cyrl-RS"/>
        </w:rPr>
      </w:pPr>
      <w:r w:rsidRPr="004451F1">
        <w:rPr>
          <w:rFonts w:ascii="Arial" w:hAnsi="Arial" w:cs="Arial"/>
          <w:color w:val="000000" w:themeColor="text1"/>
          <w:sz w:val="22"/>
          <w:szCs w:val="22"/>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r w:rsidR="00D61EF3" w:rsidRPr="004451F1">
        <w:rPr>
          <w:rFonts w:ascii="Arial" w:hAnsi="Arial" w:cs="Arial"/>
          <w:color w:val="000000" w:themeColor="text1"/>
          <w:sz w:val="22"/>
          <w:szCs w:val="22"/>
          <w:lang w:val="sr-Cyrl-RS"/>
        </w:rPr>
        <w:t xml:space="preserve"> </w:t>
      </w:r>
      <w:r w:rsidR="00360070" w:rsidRPr="00360070">
        <w:rPr>
          <w:rFonts w:ascii="Arial" w:hAnsi="Arial" w:cs="Arial"/>
          <w:color w:val="000000" w:themeColor="text1"/>
          <w:sz w:val="22"/>
          <w:szCs w:val="22"/>
          <w:lang w:val="sr-Cyrl-RS"/>
        </w:rPr>
        <w:t>Благицa Дражовић-Пановска, Руководилац Службе за безбедност и здравље на раду</w:t>
      </w:r>
      <w:r w:rsidR="00F51025" w:rsidRPr="004451F1">
        <w:rPr>
          <w:rFonts w:ascii="Arial" w:hAnsi="Arial" w:cs="Arial"/>
          <w:color w:val="000000" w:themeColor="text1"/>
          <w:sz w:val="22"/>
          <w:szCs w:val="22"/>
          <w:lang w:val="sr-Cyrl-RS"/>
        </w:rPr>
        <w:t>, телефон 064 888</w:t>
      </w:r>
      <w:r w:rsidR="00D745DD" w:rsidRPr="004451F1">
        <w:rPr>
          <w:rFonts w:ascii="Arial" w:hAnsi="Arial" w:cs="Arial"/>
          <w:color w:val="000000" w:themeColor="text1"/>
          <w:sz w:val="22"/>
          <w:szCs w:val="22"/>
          <w:lang w:val="sr-Cyrl-RS"/>
        </w:rPr>
        <w:t xml:space="preserve"> </w:t>
      </w:r>
      <w:r w:rsidR="00F51025" w:rsidRPr="004451F1">
        <w:rPr>
          <w:rFonts w:ascii="Arial" w:hAnsi="Arial" w:cs="Arial"/>
          <w:color w:val="000000" w:themeColor="text1"/>
          <w:sz w:val="22"/>
          <w:szCs w:val="22"/>
          <w:lang w:val="sr-Cyrl-RS"/>
        </w:rPr>
        <w:t>5286 и Тијана Лазаревић</w:t>
      </w:r>
      <w:r w:rsidR="007339DC" w:rsidRPr="004451F1">
        <w:rPr>
          <w:rFonts w:ascii="Arial" w:hAnsi="Arial" w:cs="Arial"/>
          <w:color w:val="000000" w:themeColor="text1"/>
          <w:sz w:val="22"/>
          <w:szCs w:val="22"/>
          <w:lang w:val="sr-Cyrl-RS"/>
        </w:rPr>
        <w:t xml:space="preserve">, </w:t>
      </w:r>
      <w:r w:rsidR="00D745DD" w:rsidRPr="004451F1">
        <w:rPr>
          <w:rFonts w:ascii="Arial" w:hAnsi="Arial" w:cs="Arial"/>
          <w:color w:val="000000" w:themeColor="text1"/>
          <w:sz w:val="22"/>
          <w:szCs w:val="22"/>
          <w:lang w:val="sr-Cyrl-RS"/>
        </w:rPr>
        <w:t>р</w:t>
      </w:r>
      <w:r w:rsidR="007339DC" w:rsidRPr="004451F1">
        <w:rPr>
          <w:rFonts w:ascii="Arial" w:hAnsi="Arial" w:cs="Arial"/>
          <w:color w:val="000000" w:themeColor="text1"/>
          <w:sz w:val="22"/>
          <w:szCs w:val="22"/>
          <w:lang w:val="sr-Cyrl-RS"/>
        </w:rPr>
        <w:t xml:space="preserve">уководилац Службе за </w:t>
      </w:r>
      <w:r w:rsidR="00C32BC2" w:rsidRPr="004451F1">
        <w:rPr>
          <w:rFonts w:ascii="Arial" w:hAnsi="Arial" w:cs="Arial"/>
          <w:color w:val="000000" w:themeColor="text1"/>
          <w:sz w:val="22"/>
          <w:szCs w:val="22"/>
          <w:lang w:val="sr-Cyrl-RS"/>
        </w:rPr>
        <w:t>ЗОП и индустријску безбедност</w:t>
      </w:r>
      <w:r w:rsidR="007339DC" w:rsidRPr="004451F1">
        <w:rPr>
          <w:rFonts w:ascii="Arial" w:hAnsi="Arial" w:cs="Arial"/>
          <w:color w:val="000000" w:themeColor="text1"/>
          <w:sz w:val="22"/>
          <w:szCs w:val="22"/>
          <w:lang w:val="sr-Cyrl-RS"/>
        </w:rPr>
        <w:t>, телефон 064 888</w:t>
      </w:r>
      <w:r w:rsidR="00D745DD" w:rsidRPr="004451F1">
        <w:rPr>
          <w:rFonts w:ascii="Arial" w:hAnsi="Arial" w:cs="Arial"/>
          <w:color w:val="000000" w:themeColor="text1"/>
          <w:sz w:val="22"/>
          <w:szCs w:val="22"/>
          <w:lang w:val="sr-Cyrl-RS"/>
        </w:rPr>
        <w:t xml:space="preserve"> </w:t>
      </w:r>
      <w:r w:rsidR="007339DC" w:rsidRPr="004451F1">
        <w:rPr>
          <w:rFonts w:ascii="Arial" w:hAnsi="Arial" w:cs="Arial"/>
          <w:color w:val="000000" w:themeColor="text1"/>
          <w:sz w:val="22"/>
          <w:szCs w:val="22"/>
          <w:lang w:val="sr-Cyrl-RS"/>
        </w:rPr>
        <w:t>5800.</w:t>
      </w:r>
    </w:p>
    <w:p w14:paraId="256D32C5" w14:textId="63D58719" w:rsidR="00754B7A" w:rsidRPr="004451F1" w:rsidRDefault="00754B7A" w:rsidP="00754B7A">
      <w:pPr>
        <w:widowControl w:val="0"/>
        <w:spacing w:before="120" w:after="120"/>
        <w:jc w:val="both"/>
        <w:rPr>
          <w:rFonts w:ascii="Arial" w:eastAsia="Calibri" w:hAnsi="Arial" w:cs="Arial"/>
          <w:color w:val="000000" w:themeColor="text1"/>
          <w:sz w:val="22"/>
          <w:szCs w:val="22"/>
          <w:lang w:val="sr-Cyrl-RS"/>
        </w:rPr>
      </w:pPr>
      <w:r w:rsidRPr="004451F1">
        <w:rPr>
          <w:rFonts w:ascii="Arial" w:hAnsi="Arial" w:cs="Arial"/>
          <w:color w:val="000000" w:themeColor="text1"/>
          <w:sz w:val="22"/>
          <w:szCs w:val="22"/>
          <w:lang w:val="sr-Cyrl-RS"/>
        </w:rPr>
        <w:t xml:space="preserve">Једино одговорно лице/а (ЈОЛ), одговорно за управљање, контролу и обезбеђење свих активности дефинисаних Уговором испред Наручиоца је: Зоран Милосављевић, </w:t>
      </w:r>
      <w:r w:rsidR="00D745DD" w:rsidRPr="004451F1">
        <w:rPr>
          <w:rFonts w:ascii="Arial" w:hAnsi="Arial" w:cs="Arial"/>
          <w:color w:val="000000" w:themeColor="text1"/>
          <w:sz w:val="22"/>
          <w:szCs w:val="22"/>
          <w:lang w:val="sr-Cyrl-RS"/>
        </w:rPr>
        <w:t>р</w:t>
      </w:r>
      <w:r w:rsidR="00F51025" w:rsidRPr="004451F1">
        <w:rPr>
          <w:rFonts w:ascii="Arial" w:hAnsi="Arial" w:cs="Arial"/>
          <w:color w:val="000000" w:themeColor="text1"/>
          <w:sz w:val="22"/>
          <w:szCs w:val="22"/>
          <w:lang w:val="sr-Cyrl-RS"/>
        </w:rPr>
        <w:t>уководилац Службе корпоративне заштите за Dоw</w:t>
      </w:r>
      <w:r w:rsidR="00D745DD" w:rsidRPr="004451F1">
        <w:rPr>
          <w:rFonts w:ascii="Arial" w:hAnsi="Arial" w:cs="Arial"/>
          <w:color w:val="000000" w:themeColor="text1"/>
          <w:sz w:val="22"/>
          <w:szCs w:val="22"/>
          <w:lang w:val="sr-Cyrl-RS"/>
        </w:rPr>
        <w:t>nstream</w:t>
      </w:r>
      <w:r w:rsidR="00F51025" w:rsidRPr="004451F1">
        <w:rPr>
          <w:rFonts w:ascii="Arial" w:hAnsi="Arial" w:cs="Arial"/>
          <w:color w:val="000000" w:themeColor="text1"/>
          <w:sz w:val="22"/>
          <w:szCs w:val="22"/>
          <w:lang w:val="sr-Cyrl-RS"/>
        </w:rPr>
        <w:t xml:space="preserve">, телефон </w:t>
      </w:r>
      <w:r w:rsidRPr="004451F1">
        <w:rPr>
          <w:rFonts w:ascii="Arial" w:hAnsi="Arial" w:cs="Arial"/>
          <w:color w:val="000000" w:themeColor="text1"/>
          <w:sz w:val="22"/>
          <w:szCs w:val="22"/>
          <w:lang w:val="sr-Cyrl-RS"/>
        </w:rPr>
        <w:t>064 888 5126</w:t>
      </w:r>
      <w:r w:rsidR="00D61EF3" w:rsidRPr="004451F1">
        <w:rPr>
          <w:rFonts w:ascii="Arial" w:hAnsi="Arial" w:cs="Arial"/>
          <w:color w:val="000000" w:themeColor="text1"/>
          <w:sz w:val="22"/>
          <w:szCs w:val="22"/>
          <w:lang w:val="sr-Cyrl-RS"/>
        </w:rPr>
        <w:t xml:space="preserve">, </w:t>
      </w:r>
    </w:p>
    <w:p w14:paraId="69417D44" w14:textId="21FC792C" w:rsidR="008722C3" w:rsidRPr="004451F1" w:rsidRDefault="008722C3" w:rsidP="00D47DAD">
      <w:pPr>
        <w:spacing w:before="60" w:after="6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Уколико током уговорних активности дође до промене именованих лица испред </w:t>
      </w:r>
      <w:r w:rsidR="00754B7A" w:rsidRPr="004451F1">
        <w:rPr>
          <w:rFonts w:ascii="Arial" w:hAnsi="Arial" w:cs="Arial"/>
          <w:noProof/>
          <w:color w:val="000000" w:themeColor="text1"/>
          <w:sz w:val="22"/>
          <w:szCs w:val="22"/>
          <w:lang w:val="sr-Cyrl-RS"/>
        </w:rPr>
        <w:t>Наручиоца</w:t>
      </w:r>
      <w:r w:rsidRPr="004451F1">
        <w:rPr>
          <w:rFonts w:ascii="Arial" w:hAnsi="Arial" w:cs="Arial"/>
          <w:noProof/>
          <w:color w:val="000000" w:themeColor="text1"/>
          <w:sz w:val="22"/>
          <w:szCs w:val="22"/>
          <w:lang w:val="sr-Cyrl-RS"/>
        </w:rPr>
        <w:t xml:space="preserve"> из овог члана Уговора, </w:t>
      </w:r>
      <w:r w:rsidR="00754B7A" w:rsidRPr="004451F1">
        <w:rPr>
          <w:rFonts w:ascii="Arial" w:hAnsi="Arial" w:cs="Arial"/>
          <w:noProof/>
          <w:color w:val="000000" w:themeColor="text1"/>
          <w:sz w:val="22"/>
          <w:szCs w:val="22"/>
          <w:lang w:val="sr-Cyrl-RS"/>
        </w:rPr>
        <w:t>Наручилац</w:t>
      </w:r>
      <w:r w:rsidRPr="004451F1">
        <w:rPr>
          <w:rFonts w:ascii="Arial" w:hAnsi="Arial" w:cs="Arial"/>
          <w:noProof/>
          <w:color w:val="000000" w:themeColor="text1"/>
          <w:sz w:val="22"/>
          <w:szCs w:val="22"/>
          <w:lang w:val="sr-Cyrl-RS"/>
        </w:rPr>
        <w:t xml:space="preserve"> ће дописом обавестити  услуга о таквој промени</w:t>
      </w:r>
      <w:r w:rsidR="00845977" w:rsidRPr="004451F1">
        <w:rPr>
          <w:rFonts w:ascii="Arial" w:hAnsi="Arial" w:cs="Arial"/>
          <w:noProof/>
          <w:color w:val="000000" w:themeColor="text1"/>
          <w:sz w:val="22"/>
          <w:szCs w:val="22"/>
          <w:lang w:val="sr-Cyrl-RS"/>
        </w:rPr>
        <w:t>.</w:t>
      </w:r>
    </w:p>
    <w:p w14:paraId="106F8168" w14:textId="5FC8F0B0" w:rsidR="008722C3" w:rsidRPr="004451F1" w:rsidRDefault="008722C3" w:rsidP="00D47DAD">
      <w:pPr>
        <w:spacing w:before="60" w:after="6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У случају да су одредбе </w:t>
      </w:r>
      <w:r w:rsidR="00D61EF3" w:rsidRPr="004451F1">
        <w:rPr>
          <w:rFonts w:ascii="Arial" w:hAnsi="Arial" w:cs="Arial"/>
          <w:noProof/>
          <w:color w:val="000000" w:themeColor="text1"/>
          <w:sz w:val="22"/>
          <w:szCs w:val="22"/>
          <w:lang w:val="sr-Cyrl-RS"/>
        </w:rPr>
        <w:t>HS</w:t>
      </w:r>
      <w:r w:rsidRPr="004451F1">
        <w:rPr>
          <w:rFonts w:ascii="Arial" w:hAnsi="Arial" w:cs="Arial"/>
          <w:noProof/>
          <w:color w:val="000000" w:themeColor="text1"/>
          <w:sz w:val="22"/>
          <w:szCs w:val="22"/>
          <w:lang w:val="sr-Cyrl-RS"/>
        </w:rPr>
        <w:t xml:space="preserve">E </w:t>
      </w:r>
      <w:r w:rsidR="00754B7A" w:rsidRPr="004451F1">
        <w:rPr>
          <w:rFonts w:ascii="Arial" w:hAnsi="Arial" w:cs="Arial"/>
          <w:noProof/>
          <w:color w:val="000000" w:themeColor="text1"/>
          <w:sz w:val="22"/>
          <w:szCs w:val="22"/>
          <w:lang w:val="sr-Cyrl-RS"/>
        </w:rPr>
        <w:t>с</w:t>
      </w:r>
      <w:r w:rsidRPr="004451F1">
        <w:rPr>
          <w:rFonts w:ascii="Arial" w:hAnsi="Arial" w:cs="Arial"/>
          <w:noProof/>
          <w:color w:val="000000" w:themeColor="text1"/>
          <w:sz w:val="22"/>
          <w:szCs w:val="22"/>
          <w:lang w:val="sr-Cyrl-RS"/>
        </w:rPr>
        <w:t xml:space="preserve">поразума из </w:t>
      </w:r>
      <w:r w:rsidR="00754B7A" w:rsidRPr="004451F1">
        <w:rPr>
          <w:rFonts w:ascii="Arial" w:hAnsi="Arial" w:cs="Arial"/>
          <w:noProof/>
          <w:color w:val="000000" w:themeColor="text1"/>
          <w:sz w:val="22"/>
          <w:szCs w:val="22"/>
          <w:lang w:val="sr-Cyrl-RS"/>
        </w:rPr>
        <w:t>става</w:t>
      </w:r>
      <w:r w:rsidRPr="004451F1">
        <w:rPr>
          <w:rFonts w:ascii="Arial" w:hAnsi="Arial" w:cs="Arial"/>
          <w:noProof/>
          <w:color w:val="000000" w:themeColor="text1"/>
          <w:sz w:val="22"/>
          <w:szCs w:val="22"/>
          <w:lang w:val="sr-Cyrl-RS"/>
        </w:rPr>
        <w:t xml:space="preserve"> 1 овог члана у супротности са одредбама овог Уговора, примениће се одредбе HSE </w:t>
      </w:r>
      <w:r w:rsidR="00754B7A" w:rsidRPr="004451F1">
        <w:rPr>
          <w:rFonts w:ascii="Arial" w:hAnsi="Arial" w:cs="Arial"/>
          <w:noProof/>
          <w:color w:val="000000" w:themeColor="text1"/>
          <w:sz w:val="22"/>
          <w:szCs w:val="22"/>
          <w:lang w:val="sr-Cyrl-RS"/>
        </w:rPr>
        <w:t>с</w:t>
      </w:r>
      <w:r w:rsidRPr="004451F1">
        <w:rPr>
          <w:rFonts w:ascii="Arial" w:hAnsi="Arial" w:cs="Arial"/>
          <w:noProof/>
          <w:color w:val="000000" w:themeColor="text1"/>
          <w:sz w:val="22"/>
          <w:szCs w:val="22"/>
          <w:lang w:val="sr-Cyrl-RS"/>
        </w:rPr>
        <w:t>поразума</w:t>
      </w:r>
      <w:r w:rsidR="00845977" w:rsidRPr="004451F1">
        <w:rPr>
          <w:rFonts w:ascii="Arial" w:hAnsi="Arial" w:cs="Arial"/>
          <w:noProof/>
          <w:color w:val="000000" w:themeColor="text1"/>
          <w:sz w:val="22"/>
          <w:szCs w:val="22"/>
          <w:lang w:val="sr-Cyrl-RS"/>
        </w:rPr>
        <w:t>.</w:t>
      </w:r>
    </w:p>
    <w:p w14:paraId="20C4353F" w14:textId="566EB18D" w:rsidR="00C35934" w:rsidRPr="004451F1" w:rsidRDefault="00F95B24" w:rsidP="00D47DAD">
      <w:pPr>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обавезује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ће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време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боравка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објектима</w:t>
      </w:r>
      <w:r w:rsidR="00C35934" w:rsidRPr="004451F1">
        <w:rPr>
          <w:rFonts w:ascii="Arial" w:hAnsi="Arial" w:cs="Arial"/>
          <w:bCs/>
          <w:color w:val="000000" w:themeColor="text1"/>
          <w:sz w:val="22"/>
          <w:szCs w:val="22"/>
          <w:lang w:val="sr-Cyrl-RS"/>
        </w:rPr>
        <w:t xml:space="preserve"> </w:t>
      </w:r>
      <w:r w:rsidR="00D8710E" w:rsidRPr="004451F1">
        <w:rPr>
          <w:rFonts w:ascii="Arial" w:hAnsi="Arial" w:cs="Arial"/>
          <w:bCs/>
          <w:color w:val="000000" w:themeColor="text1"/>
          <w:sz w:val="22"/>
          <w:szCs w:val="22"/>
          <w:lang w:val="sr-Cyrl-RS"/>
        </w:rPr>
        <w:t xml:space="preserve">Наручиоца </w:t>
      </w:r>
      <w:r w:rsidR="0013795B" w:rsidRPr="004451F1">
        <w:rPr>
          <w:rFonts w:ascii="Arial" w:hAnsi="Arial" w:cs="Arial"/>
          <w:bCs/>
          <w:color w:val="000000" w:themeColor="text1"/>
          <w:sz w:val="22"/>
          <w:szCs w:val="22"/>
          <w:lang w:val="sr-Cyrl-RS"/>
        </w:rPr>
        <w:t>придржавати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прописаних</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правила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процедура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безбедан</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здрав</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рад</w:t>
      </w:r>
      <w:r w:rsidR="00845977" w:rsidRPr="004451F1">
        <w:rPr>
          <w:rFonts w:ascii="Arial" w:hAnsi="Arial" w:cs="Arial"/>
          <w:bCs/>
          <w:color w:val="000000" w:themeColor="text1"/>
          <w:sz w:val="22"/>
          <w:szCs w:val="22"/>
          <w:lang w:val="sr-Cyrl-RS"/>
        </w:rPr>
        <w:t>.</w:t>
      </w:r>
    </w:p>
    <w:p w14:paraId="223B69C9" w14:textId="7FAF723D" w:rsidR="00C35934" w:rsidRPr="004451F1" w:rsidRDefault="00F95B24" w:rsidP="00D47DAD">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обавезује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ће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пословима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које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обавља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рачун</w:t>
      </w:r>
      <w:r w:rsidR="00C35934" w:rsidRPr="004451F1">
        <w:rPr>
          <w:rFonts w:ascii="Arial" w:hAnsi="Arial" w:cs="Arial"/>
          <w:bCs/>
          <w:color w:val="000000" w:themeColor="text1"/>
          <w:sz w:val="22"/>
          <w:szCs w:val="22"/>
          <w:lang w:val="sr-Cyrl-RS"/>
        </w:rPr>
        <w:t xml:space="preserve"> </w:t>
      </w:r>
      <w:r w:rsidR="00D8710E" w:rsidRPr="004451F1">
        <w:rPr>
          <w:rFonts w:ascii="Arial" w:hAnsi="Arial" w:cs="Arial"/>
          <w:bCs/>
          <w:color w:val="000000" w:themeColor="text1"/>
          <w:sz w:val="22"/>
          <w:szCs w:val="22"/>
          <w:lang w:val="sr-Cyrl-RS"/>
        </w:rPr>
        <w:t xml:space="preserve">Наручиоца </w:t>
      </w:r>
      <w:r w:rsidR="0013795B" w:rsidRPr="004451F1">
        <w:rPr>
          <w:rFonts w:ascii="Arial" w:hAnsi="Arial" w:cs="Arial"/>
          <w:bCs/>
          <w:color w:val="000000" w:themeColor="text1"/>
          <w:sz w:val="22"/>
          <w:szCs w:val="22"/>
          <w:lang w:val="sr-Cyrl-RS"/>
        </w:rPr>
        <w:t>ангажовати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искључиво</w:t>
      </w:r>
      <w:r w:rsidR="00C35934" w:rsidRPr="004451F1">
        <w:rPr>
          <w:rFonts w:ascii="Arial" w:hAnsi="Arial" w:cs="Arial"/>
          <w:bCs/>
          <w:color w:val="000000" w:themeColor="text1"/>
          <w:sz w:val="22"/>
          <w:szCs w:val="22"/>
          <w:lang w:val="sr-Cyrl-RS"/>
        </w:rPr>
        <w:t xml:space="preserve"> </w:t>
      </w:r>
      <w:r w:rsidR="00A954CC" w:rsidRPr="004451F1">
        <w:rPr>
          <w:rFonts w:ascii="Arial" w:hAnsi="Arial" w:cs="Arial"/>
          <w:bCs/>
          <w:color w:val="000000" w:themeColor="text1"/>
          <w:sz w:val="22"/>
          <w:szCs w:val="22"/>
          <w:lang w:val="sr-Cyrl-RS"/>
        </w:rPr>
        <w:t xml:space="preserve">запослене </w:t>
      </w:r>
      <w:r w:rsidR="0013795B" w:rsidRPr="004451F1">
        <w:rPr>
          <w:rFonts w:ascii="Arial" w:hAnsi="Arial" w:cs="Arial"/>
          <w:bCs/>
          <w:color w:val="000000" w:themeColor="text1"/>
          <w:sz w:val="22"/>
          <w:szCs w:val="22"/>
          <w:lang w:val="sr-Cyrl-RS"/>
        </w:rPr>
        <w:t>по</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основу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уговора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раду</w:t>
      </w:r>
      <w:r w:rsidR="007D5D4E" w:rsidRPr="004451F1">
        <w:rPr>
          <w:rFonts w:ascii="Arial" w:hAnsi="Arial" w:cs="Arial"/>
          <w:bCs/>
          <w:color w:val="000000" w:themeColor="text1"/>
          <w:sz w:val="22"/>
          <w:szCs w:val="22"/>
          <w:lang w:val="sr-Cyrl-RS"/>
        </w:rPr>
        <w:t xml:space="preserve"> који су у</w:t>
      </w:r>
      <w:r w:rsidR="00C32BC2" w:rsidRPr="004451F1">
        <w:rPr>
          <w:rFonts w:ascii="Arial" w:hAnsi="Arial" w:cs="Arial"/>
          <w:bCs/>
          <w:color w:val="000000" w:themeColor="text1"/>
          <w:sz w:val="22"/>
          <w:szCs w:val="22"/>
          <w:lang w:val="sr-Cyrl-RS"/>
        </w:rPr>
        <w:t xml:space="preserve"> </w:t>
      </w:r>
      <w:r w:rsidR="007D5D4E" w:rsidRPr="004451F1">
        <w:rPr>
          <w:rFonts w:ascii="Arial" w:hAnsi="Arial" w:cs="Arial"/>
          <w:bCs/>
          <w:color w:val="000000" w:themeColor="text1"/>
          <w:sz w:val="22"/>
          <w:szCs w:val="22"/>
          <w:lang w:val="sr-Cyrl-RS"/>
        </w:rPr>
        <w:t>складу са Важећим прописи</w:t>
      </w:r>
      <w:r w:rsidR="00C32BC2" w:rsidRPr="004451F1">
        <w:rPr>
          <w:rFonts w:ascii="Arial" w:hAnsi="Arial" w:cs="Arial"/>
          <w:bCs/>
          <w:color w:val="000000" w:themeColor="text1"/>
          <w:sz w:val="22"/>
          <w:szCs w:val="22"/>
          <w:lang w:val="sr-Cyrl-RS"/>
        </w:rPr>
        <w:t>м</w:t>
      </w:r>
      <w:r w:rsidR="007D5D4E" w:rsidRPr="004451F1">
        <w:rPr>
          <w:rFonts w:ascii="Arial" w:hAnsi="Arial" w:cs="Arial"/>
          <w:bCs/>
          <w:color w:val="000000" w:themeColor="text1"/>
          <w:sz w:val="22"/>
          <w:szCs w:val="22"/>
          <w:lang w:val="sr-Cyrl-RS"/>
        </w:rPr>
        <w:t>а о</w:t>
      </w:r>
      <w:r w:rsidR="008072F9" w:rsidRPr="004451F1">
        <w:rPr>
          <w:rFonts w:ascii="Arial" w:hAnsi="Arial" w:cs="Arial"/>
          <w:bCs/>
          <w:color w:val="000000" w:themeColor="text1"/>
          <w:sz w:val="22"/>
          <w:szCs w:val="22"/>
          <w:lang w:val="sr-Cyrl-RS"/>
        </w:rPr>
        <w:t>способљени за вршење предметних услуга са аспекта личних својстава (поседовање личних здравствених и других уверења  и дозвола за рад надлежних инст</w:t>
      </w:r>
      <w:r w:rsidR="00C32BC2" w:rsidRPr="004451F1">
        <w:rPr>
          <w:rFonts w:ascii="Arial" w:hAnsi="Arial" w:cs="Arial"/>
          <w:bCs/>
          <w:color w:val="000000" w:themeColor="text1"/>
          <w:sz w:val="22"/>
          <w:szCs w:val="22"/>
          <w:lang w:val="sr-Cyrl-RS"/>
        </w:rPr>
        <w:t>и</w:t>
      </w:r>
      <w:r w:rsidR="008072F9" w:rsidRPr="004451F1">
        <w:rPr>
          <w:rFonts w:ascii="Arial" w:hAnsi="Arial" w:cs="Arial"/>
          <w:bCs/>
          <w:color w:val="000000" w:themeColor="text1"/>
          <w:sz w:val="22"/>
          <w:szCs w:val="22"/>
          <w:lang w:val="sr-Cyrl-RS"/>
        </w:rPr>
        <w:t>т</w:t>
      </w:r>
      <w:r w:rsidR="00C32BC2" w:rsidRPr="004451F1">
        <w:rPr>
          <w:rFonts w:ascii="Arial" w:hAnsi="Arial" w:cs="Arial"/>
          <w:bCs/>
          <w:color w:val="000000" w:themeColor="text1"/>
          <w:sz w:val="22"/>
          <w:szCs w:val="22"/>
          <w:lang w:val="sr-Cyrl-RS"/>
        </w:rPr>
        <w:t>у</w:t>
      </w:r>
      <w:r w:rsidR="008072F9" w:rsidRPr="004451F1">
        <w:rPr>
          <w:rFonts w:ascii="Arial" w:hAnsi="Arial" w:cs="Arial"/>
          <w:bCs/>
          <w:color w:val="000000" w:themeColor="text1"/>
          <w:sz w:val="22"/>
          <w:szCs w:val="22"/>
          <w:lang w:val="sr-Cyrl-RS"/>
        </w:rPr>
        <w:t>ција)</w:t>
      </w:r>
      <w:r w:rsidR="00C35934" w:rsidRPr="004451F1">
        <w:rPr>
          <w:rFonts w:ascii="Arial" w:hAnsi="Arial" w:cs="Arial"/>
          <w:bCs/>
          <w:color w:val="000000" w:themeColor="text1"/>
          <w:sz w:val="22"/>
          <w:szCs w:val="22"/>
          <w:lang w:val="sr-Cyrl-RS"/>
        </w:rPr>
        <w:t>:</w:t>
      </w:r>
    </w:p>
    <w:p w14:paraId="5C560AD3" w14:textId="77777777" w:rsidR="00C35934" w:rsidRPr="004451F1" w:rsidRDefault="0013795B" w:rsidP="00E5497A">
      <w:pPr>
        <w:pStyle w:val="PlainText"/>
        <w:numPr>
          <w:ilvl w:val="0"/>
          <w:numId w:val="3"/>
        </w:numPr>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који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оспособљени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безбедан</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здрав</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рад</w:t>
      </w:r>
      <w:r w:rsidR="00C35934" w:rsidRPr="004451F1">
        <w:rPr>
          <w:rFonts w:ascii="Arial" w:hAnsi="Arial" w:cs="Arial"/>
          <w:bCs/>
          <w:color w:val="000000" w:themeColor="text1"/>
          <w:sz w:val="22"/>
          <w:szCs w:val="22"/>
          <w:lang w:val="sr-Cyrl-RS"/>
        </w:rPr>
        <w:t>,</w:t>
      </w:r>
    </w:p>
    <w:p w14:paraId="6BEA3371" w14:textId="77777777" w:rsidR="00C35934" w:rsidRPr="004451F1" w:rsidRDefault="0013795B" w:rsidP="00E5497A">
      <w:pPr>
        <w:pStyle w:val="PlainText"/>
        <w:numPr>
          <w:ilvl w:val="0"/>
          <w:numId w:val="3"/>
        </w:numPr>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који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пре</w:t>
      </w:r>
      <w:r w:rsidR="00B36798" w:rsidRPr="004451F1">
        <w:rPr>
          <w:rFonts w:ascii="Arial" w:hAnsi="Arial" w:cs="Arial"/>
          <w:bCs/>
          <w:color w:val="000000" w:themeColor="text1"/>
          <w:sz w:val="22"/>
          <w:szCs w:val="22"/>
          <w:lang w:val="sr-Cyrl-RS"/>
        </w:rPr>
        <w:t>т</w:t>
      </w:r>
      <w:r w:rsidRPr="004451F1">
        <w:rPr>
          <w:rFonts w:ascii="Arial" w:hAnsi="Arial" w:cs="Arial"/>
          <w:bCs/>
          <w:color w:val="000000" w:themeColor="text1"/>
          <w:sz w:val="22"/>
          <w:szCs w:val="22"/>
          <w:lang w:val="sr-Cyrl-RS"/>
        </w:rPr>
        <w:t>ходно</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упознати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условима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рада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правилима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безбедан</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рад</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објектима</w:t>
      </w:r>
      <w:r w:rsidR="00C35934" w:rsidRPr="004451F1">
        <w:rPr>
          <w:rFonts w:ascii="Arial" w:hAnsi="Arial" w:cs="Arial"/>
          <w:bCs/>
          <w:color w:val="000000" w:themeColor="text1"/>
          <w:sz w:val="22"/>
          <w:szCs w:val="22"/>
          <w:lang w:val="sr-Cyrl-RS"/>
        </w:rPr>
        <w:t xml:space="preserve"> </w:t>
      </w:r>
      <w:r w:rsidR="00D8710E" w:rsidRPr="004451F1">
        <w:rPr>
          <w:rFonts w:ascii="Arial" w:hAnsi="Arial" w:cs="Arial"/>
          <w:bCs/>
          <w:color w:val="000000" w:themeColor="text1"/>
          <w:sz w:val="22"/>
          <w:szCs w:val="22"/>
          <w:lang w:val="sr-Cyrl-RS"/>
        </w:rPr>
        <w:t>Наручиоца</w:t>
      </w:r>
      <w:r w:rsidR="00C35934" w:rsidRPr="004451F1">
        <w:rPr>
          <w:rFonts w:ascii="Arial" w:hAnsi="Arial" w:cs="Arial"/>
          <w:bCs/>
          <w:color w:val="000000" w:themeColor="text1"/>
          <w:sz w:val="22"/>
          <w:szCs w:val="22"/>
          <w:lang w:val="sr-Cyrl-RS"/>
        </w:rPr>
        <w:t>,</w:t>
      </w:r>
    </w:p>
    <w:p w14:paraId="12C45A62" w14:textId="77777777" w:rsidR="00C35934" w:rsidRPr="004451F1" w:rsidRDefault="0013795B" w:rsidP="00E5497A">
      <w:pPr>
        <w:pStyle w:val="PlainText"/>
        <w:numPr>
          <w:ilvl w:val="0"/>
          <w:numId w:val="3"/>
        </w:numPr>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који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стручно</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оспособљени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испуњавају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све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прописане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услове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рад</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руковање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опремом</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на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пословима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које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обављају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томе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поседују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важеће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исправе</w:t>
      </w:r>
      <w:r w:rsidR="00C35934" w:rsidRPr="004451F1">
        <w:rPr>
          <w:rFonts w:ascii="Arial" w:hAnsi="Arial" w:cs="Arial"/>
          <w:bCs/>
          <w:color w:val="000000" w:themeColor="text1"/>
          <w:sz w:val="22"/>
          <w:szCs w:val="22"/>
          <w:lang w:val="sr-Cyrl-RS"/>
        </w:rPr>
        <w:t>,</w:t>
      </w:r>
    </w:p>
    <w:p w14:paraId="11CC1D79" w14:textId="77777777" w:rsidR="00C35934" w:rsidRPr="004451F1" w:rsidRDefault="0013795B" w:rsidP="00E5497A">
      <w:pPr>
        <w:pStyle w:val="PlainText"/>
        <w:numPr>
          <w:ilvl w:val="0"/>
          <w:numId w:val="3"/>
        </w:numPr>
        <w:tabs>
          <w:tab w:val="num" w:pos="1140"/>
        </w:tabs>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који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имају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одговарајуће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психофизичке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способности</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послове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које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обављају</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утврђене</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важећим</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лекарским</w:t>
      </w:r>
      <w:r w:rsidR="00C35934" w:rsidRPr="004451F1">
        <w:rPr>
          <w:rFonts w:ascii="Arial" w:hAnsi="Arial" w:cs="Arial"/>
          <w:bCs/>
          <w:color w:val="000000" w:themeColor="text1"/>
          <w:sz w:val="22"/>
          <w:szCs w:val="22"/>
          <w:lang w:val="sr-Cyrl-RS"/>
        </w:rPr>
        <w:t xml:space="preserve"> </w:t>
      </w:r>
      <w:r w:rsidRPr="004451F1">
        <w:rPr>
          <w:rFonts w:ascii="Arial" w:hAnsi="Arial" w:cs="Arial"/>
          <w:bCs/>
          <w:color w:val="000000" w:themeColor="text1"/>
          <w:sz w:val="22"/>
          <w:szCs w:val="22"/>
          <w:lang w:val="sr-Cyrl-RS"/>
        </w:rPr>
        <w:t>прегледом</w:t>
      </w:r>
      <w:r w:rsidR="00845977" w:rsidRPr="004451F1">
        <w:rPr>
          <w:rFonts w:ascii="Arial" w:hAnsi="Arial" w:cs="Arial"/>
          <w:bCs/>
          <w:color w:val="000000" w:themeColor="text1"/>
          <w:sz w:val="22"/>
          <w:szCs w:val="22"/>
          <w:lang w:val="sr-Cyrl-RS"/>
        </w:rPr>
        <w:t>.</w:t>
      </w:r>
    </w:p>
    <w:p w14:paraId="5E936374" w14:textId="090CC689" w:rsidR="00C35934" w:rsidRPr="004451F1" w:rsidRDefault="00F95B24" w:rsidP="00D47DAD">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обавезан</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своје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раднике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обезбеди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потребна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средства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опрему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личну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заштиту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приме</w:t>
      </w:r>
      <w:r w:rsidR="00B36798" w:rsidRPr="004451F1">
        <w:rPr>
          <w:rFonts w:ascii="Arial" w:hAnsi="Arial" w:cs="Arial"/>
          <w:bCs/>
          <w:color w:val="000000" w:themeColor="text1"/>
          <w:sz w:val="22"/>
          <w:szCs w:val="22"/>
          <w:lang w:val="sr-Cyrl-RS"/>
        </w:rPr>
        <w:t>н</w:t>
      </w:r>
      <w:r w:rsidR="00EB54B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све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прописане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превентивне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мере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заштиту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живота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здравља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својих</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запослених</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време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док</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раде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потребе</w:t>
      </w:r>
      <w:r w:rsidR="00D8710E" w:rsidRPr="004451F1">
        <w:rPr>
          <w:rFonts w:ascii="Arial" w:hAnsi="Arial" w:cs="Arial"/>
          <w:bCs/>
          <w:color w:val="000000" w:themeColor="text1"/>
          <w:sz w:val="22"/>
          <w:szCs w:val="22"/>
          <w:lang w:val="sr-Cyrl-RS"/>
        </w:rPr>
        <w:t xml:space="preserve"> Наручиоца</w:t>
      </w:r>
      <w:r w:rsidR="00845977" w:rsidRPr="004451F1">
        <w:rPr>
          <w:rFonts w:ascii="Arial" w:hAnsi="Arial" w:cs="Arial"/>
          <w:bCs/>
          <w:color w:val="000000" w:themeColor="text1"/>
          <w:sz w:val="22"/>
          <w:szCs w:val="22"/>
          <w:lang w:val="sr-Cyrl-RS"/>
        </w:rPr>
        <w:t>.</w:t>
      </w:r>
    </w:p>
    <w:p w14:paraId="575B3155" w14:textId="2603BFE0" w:rsidR="00C35934" w:rsidRPr="004451F1" w:rsidRDefault="00F95B24" w:rsidP="00D47DAD">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обавезује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ће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време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потребе</w:t>
      </w:r>
      <w:r w:rsidR="00C35934" w:rsidRPr="004451F1">
        <w:rPr>
          <w:rFonts w:ascii="Arial" w:hAnsi="Arial" w:cs="Arial"/>
          <w:bCs/>
          <w:color w:val="000000" w:themeColor="text1"/>
          <w:sz w:val="22"/>
          <w:szCs w:val="22"/>
          <w:lang w:val="sr-Cyrl-RS"/>
        </w:rPr>
        <w:t xml:space="preserve"> </w:t>
      </w:r>
      <w:r w:rsidR="00D8710E" w:rsidRPr="004451F1">
        <w:rPr>
          <w:rFonts w:ascii="Arial" w:hAnsi="Arial" w:cs="Arial"/>
          <w:bCs/>
          <w:color w:val="000000" w:themeColor="text1"/>
          <w:sz w:val="22"/>
          <w:szCs w:val="22"/>
          <w:lang w:val="sr-Cyrl-RS"/>
        </w:rPr>
        <w:t>Наручиоца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запослени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код</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њега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користити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само</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исправна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средства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рад</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која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прегледана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складу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одговарајућим</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прописима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ће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томе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водити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прописане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евиденције</w:t>
      </w:r>
      <w:r w:rsidR="00845977" w:rsidRPr="004451F1">
        <w:rPr>
          <w:rFonts w:ascii="Arial" w:hAnsi="Arial" w:cs="Arial"/>
          <w:bCs/>
          <w:color w:val="000000" w:themeColor="text1"/>
          <w:sz w:val="22"/>
          <w:szCs w:val="22"/>
          <w:lang w:val="sr-Cyrl-RS"/>
        </w:rPr>
        <w:t>.</w:t>
      </w:r>
    </w:p>
    <w:p w14:paraId="60805BB3" w14:textId="78165BB5" w:rsidR="00C35934" w:rsidRPr="004451F1" w:rsidRDefault="00F95B24" w:rsidP="00D47DAD">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Извршилац</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обавезује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да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сви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запослени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који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ће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бити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ангажовани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предметним</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пословима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строго</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придржавати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знакова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забрана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упозорења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обавештења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којима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се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уре</w:t>
      </w:r>
      <w:r w:rsidR="00B36798" w:rsidRPr="004451F1">
        <w:rPr>
          <w:rFonts w:ascii="Arial" w:hAnsi="Arial" w:cs="Arial"/>
          <w:bCs/>
          <w:color w:val="000000" w:themeColor="text1"/>
          <w:sz w:val="22"/>
          <w:szCs w:val="22"/>
          <w:lang w:val="sr-Cyrl-RS"/>
        </w:rPr>
        <w:t>ђ</w:t>
      </w:r>
      <w:r w:rsidR="0013795B" w:rsidRPr="004451F1">
        <w:rPr>
          <w:rFonts w:ascii="Arial" w:hAnsi="Arial" w:cs="Arial"/>
          <w:bCs/>
          <w:color w:val="000000" w:themeColor="text1"/>
          <w:sz w:val="22"/>
          <w:szCs w:val="22"/>
          <w:lang w:val="sr-Cyrl-RS"/>
        </w:rPr>
        <w:t>ује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понашање</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условима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опасности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од</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пожара</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и</w:t>
      </w:r>
      <w:r w:rsidR="00C35934" w:rsidRPr="004451F1">
        <w:rPr>
          <w:rFonts w:ascii="Arial" w:hAnsi="Arial" w:cs="Arial"/>
          <w:bCs/>
          <w:color w:val="000000" w:themeColor="text1"/>
          <w:sz w:val="22"/>
          <w:szCs w:val="22"/>
          <w:lang w:val="sr-Cyrl-RS"/>
        </w:rPr>
        <w:t xml:space="preserve"> </w:t>
      </w:r>
      <w:r w:rsidR="0013795B" w:rsidRPr="004451F1">
        <w:rPr>
          <w:rFonts w:ascii="Arial" w:hAnsi="Arial" w:cs="Arial"/>
          <w:bCs/>
          <w:color w:val="000000" w:themeColor="text1"/>
          <w:sz w:val="22"/>
          <w:szCs w:val="22"/>
          <w:lang w:val="sr-Cyrl-RS"/>
        </w:rPr>
        <w:t>експлозија</w:t>
      </w:r>
      <w:r w:rsidR="00C35934" w:rsidRPr="004451F1">
        <w:rPr>
          <w:rFonts w:ascii="Arial" w:hAnsi="Arial" w:cs="Arial"/>
          <w:bCs/>
          <w:color w:val="000000" w:themeColor="text1"/>
          <w:sz w:val="22"/>
          <w:szCs w:val="22"/>
          <w:lang w:val="sr-Cyrl-RS"/>
        </w:rPr>
        <w:t>.</w:t>
      </w:r>
    </w:p>
    <w:p w14:paraId="374AC95B" w14:textId="4C2AC4DD" w:rsidR="006B0130" w:rsidRPr="004451F1" w:rsidRDefault="006B0130" w:rsidP="006B0130">
      <w:pPr>
        <w:pStyle w:val="PlainText"/>
        <w:spacing w:before="60" w:after="60"/>
        <w:ind w:left="720"/>
        <w:jc w:val="both"/>
        <w:rPr>
          <w:rFonts w:ascii="Arial" w:hAnsi="Arial" w:cs="Arial"/>
          <w:bCs/>
          <w:color w:val="000000" w:themeColor="text1"/>
          <w:sz w:val="22"/>
          <w:szCs w:val="22"/>
          <w:lang w:val="sr-Cyrl-RS"/>
        </w:rPr>
      </w:pPr>
    </w:p>
    <w:p w14:paraId="1FCF2ED3" w14:textId="6001D70B" w:rsidR="00DC0938" w:rsidRPr="004451F1" w:rsidRDefault="00DC0938" w:rsidP="00B31D7E">
      <w:pPr>
        <w:pStyle w:val="PlainText"/>
        <w:spacing w:before="60" w:after="60"/>
        <w:jc w:val="center"/>
        <w:outlineLvl w:val="0"/>
        <w:rPr>
          <w:rFonts w:ascii="Arial" w:hAnsi="Arial" w:cs="Arial"/>
          <w:b/>
          <w:bCs/>
          <w:color w:val="000000" w:themeColor="text1"/>
          <w:sz w:val="22"/>
          <w:szCs w:val="22"/>
          <w:lang w:val="sr-Cyrl-RS"/>
        </w:rPr>
      </w:pPr>
      <w:r w:rsidRPr="004451F1">
        <w:rPr>
          <w:rFonts w:ascii="Arial" w:hAnsi="Arial" w:cs="Arial"/>
          <w:b/>
          <w:bCs/>
          <w:color w:val="000000" w:themeColor="text1"/>
          <w:sz w:val="22"/>
          <w:szCs w:val="22"/>
          <w:lang w:val="sr-Cyrl-RS"/>
        </w:rPr>
        <w:t>ОСИГУРАЊЕ</w:t>
      </w:r>
    </w:p>
    <w:p w14:paraId="0D935B28" w14:textId="641A4E91" w:rsidR="00DC0938" w:rsidRPr="004451F1" w:rsidRDefault="00DC0938" w:rsidP="00B31D7E">
      <w:pPr>
        <w:pStyle w:val="ListParagraph"/>
        <w:numPr>
          <w:ilvl w:val="0"/>
          <w:numId w:val="21"/>
        </w:numPr>
        <w:tabs>
          <w:tab w:val="num" w:pos="690"/>
        </w:tabs>
        <w:spacing w:before="60" w:after="60"/>
        <w:jc w:val="center"/>
        <w:outlineLvl w:val="0"/>
        <w:rPr>
          <w:rFonts w:ascii="Arial" w:hAnsi="Arial" w:cs="Arial"/>
          <w:b/>
          <w:bCs/>
          <w:color w:val="000000" w:themeColor="text1"/>
          <w:lang w:val="sr-Cyrl-RS"/>
        </w:rPr>
      </w:pPr>
    </w:p>
    <w:p w14:paraId="0B24F1C8" w14:textId="1F6262B4" w:rsidR="00B85D70" w:rsidRPr="004451F1" w:rsidRDefault="00B85D70" w:rsidP="00B85D70">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 xml:space="preserve">Извшилац се обавезује, под претњом раскида Уговора, да пре почетка пружања предметних услуга – пре почетка првог пријема у кеш центар  - о свом трошку изврши осигурање предмета пријема и  транспорта за време за које он сноси ризик, у складу са овим чланом </w:t>
      </w:r>
      <w:r w:rsidR="00EB5FEB" w:rsidRPr="00EB5FEB">
        <w:rPr>
          <w:rFonts w:ascii="Arial" w:hAnsi="Arial" w:cs="Arial"/>
          <w:noProof/>
          <w:color w:val="000000" w:themeColor="text1"/>
          <w:sz w:val="22"/>
          <w:szCs w:val="22"/>
          <w:lang w:val="sr-Cyrl-RS"/>
        </w:rPr>
        <w:t>као и да доказе о извршеном осигурању (копију полисе и извод банке о уредном плаћању премије осигурања током читавог периода трајања уговора) преда Наручиоцу.</w:t>
      </w:r>
    </w:p>
    <w:p w14:paraId="235C3FCD" w14:textId="46EE0E03" w:rsidR="00B85D70" w:rsidRPr="004451F1" w:rsidRDefault="00EB5FEB" w:rsidP="00B85D70">
      <w:pPr>
        <w:spacing w:before="120" w:after="120"/>
        <w:jc w:val="both"/>
        <w:rPr>
          <w:rFonts w:ascii="Arial" w:hAnsi="Arial" w:cs="Arial"/>
          <w:noProof/>
          <w:color w:val="000000" w:themeColor="text1"/>
          <w:sz w:val="22"/>
          <w:szCs w:val="22"/>
          <w:lang w:val="sr-Cyrl-RS"/>
        </w:rPr>
      </w:pPr>
      <w:r w:rsidRPr="00EB5FEB">
        <w:rPr>
          <w:rFonts w:ascii="Arial" w:hAnsi="Arial" w:cs="Arial"/>
          <w:noProof/>
          <w:color w:val="000000" w:themeColor="text1"/>
          <w:sz w:val="22"/>
          <w:szCs w:val="22"/>
          <w:lang w:val="sr-Cyrl-RS"/>
        </w:rPr>
        <w:t>Извршилац се обавезује, под претњом раскида Уговора, да током осигураног периода у случају исцрпљивања дела или укупног износа осигуране суме због наплате накнаде из осигурања услед штетног догађаја, без одлагања, изврши поновно осигурање предмета транспорта о свом трошку на суму осигурања из овог члана, тако да не постоји прекид у осигурању током важења овог Уговора и да о томе, достави доказе (копију полисе и извод банке о уредном плаћању премије осигурања током читавог периода трајања уговора) Наручиоцу</w:t>
      </w:r>
      <w:r w:rsidR="00B85D70" w:rsidRPr="004451F1">
        <w:rPr>
          <w:rFonts w:ascii="Arial" w:hAnsi="Arial" w:cs="Arial"/>
          <w:noProof/>
          <w:color w:val="000000" w:themeColor="text1"/>
          <w:sz w:val="22"/>
          <w:szCs w:val="22"/>
          <w:lang w:val="sr-Cyrl-RS"/>
        </w:rPr>
        <w:t>.</w:t>
      </w:r>
    </w:p>
    <w:p w14:paraId="25087384" w14:textId="236A84BC" w:rsidR="00B85D70" w:rsidRPr="004451F1" w:rsidRDefault="00B85D70" w:rsidP="00B85D70">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Извршилац</w:t>
      </w:r>
      <w:r w:rsidR="00EB5FEB">
        <w:rPr>
          <w:rFonts w:ascii="Arial" w:hAnsi="Arial" w:cs="Arial"/>
          <w:noProof/>
          <w:color w:val="000000" w:themeColor="text1"/>
          <w:sz w:val="22"/>
          <w:szCs w:val="22"/>
          <w:lang w:val="sr-Cyrl-RS"/>
        </w:rPr>
        <w:t xml:space="preserve"> </w:t>
      </w:r>
      <w:r w:rsidRPr="004451F1">
        <w:rPr>
          <w:rFonts w:ascii="Arial" w:hAnsi="Arial" w:cs="Arial"/>
          <w:noProof/>
          <w:color w:val="000000" w:themeColor="text1"/>
          <w:sz w:val="22"/>
          <w:szCs w:val="22"/>
          <w:lang w:val="sr-Cyrl-RS"/>
        </w:rPr>
        <w:t>ће извршити осигурање предмета транспорта код осигуравајућих друштава која су прихватљива за Наручиоца.</w:t>
      </w:r>
    </w:p>
    <w:p w14:paraId="504452D6" w14:textId="77777777" w:rsidR="00B85D70" w:rsidRPr="004451F1" w:rsidRDefault="00B85D70" w:rsidP="00B85D70">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У случају да Извршилац не изврши осигурање предмета транспорта у потпуности одговара за насталу штету Наручиоцу.</w:t>
      </w:r>
    </w:p>
    <w:p w14:paraId="682ACB4F" w14:textId="77777777" w:rsidR="00B85D70" w:rsidRPr="004451F1" w:rsidRDefault="00B85D70" w:rsidP="00B85D70">
      <w:pPr>
        <w:spacing w:before="120" w:after="120"/>
        <w:jc w:val="both"/>
        <w:rPr>
          <w:rFonts w:ascii="Arial" w:hAnsi="Arial" w:cs="Arial"/>
          <w:noProof/>
          <w:color w:val="000000" w:themeColor="text1"/>
          <w:sz w:val="22"/>
          <w:szCs w:val="22"/>
          <w:lang w:val="sr-Cyrl-RS"/>
        </w:rPr>
      </w:pPr>
      <w:r w:rsidRPr="004451F1">
        <w:rPr>
          <w:rFonts w:ascii="Arial" w:hAnsi="Arial" w:cs="Arial"/>
          <w:noProof/>
          <w:color w:val="000000" w:themeColor="text1"/>
          <w:sz w:val="22"/>
          <w:szCs w:val="22"/>
          <w:lang w:val="sr-Cyrl-RS"/>
        </w:rPr>
        <w:t>Извршилац одговара Наручиоцу и за насталу штету чији износ је већи од износа осигуране суме из овог члана.</w:t>
      </w:r>
    </w:p>
    <w:p w14:paraId="765B1427" w14:textId="1C8BF4D0" w:rsidR="00B85D70" w:rsidRPr="004451F1" w:rsidRDefault="00B85D70" w:rsidP="00B85D70">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 xml:space="preserve"> </w:t>
      </w:r>
    </w:p>
    <w:p w14:paraId="1F210A51" w14:textId="7A034B1C" w:rsidR="00B85D70" w:rsidRDefault="008F0891" w:rsidP="00B85D70">
      <w:pPr>
        <w:pStyle w:val="PlainText"/>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 xml:space="preserve">Извршилац </w:t>
      </w:r>
      <w:r w:rsidR="00B85D70" w:rsidRPr="004451F1">
        <w:rPr>
          <w:rFonts w:ascii="Arial" w:hAnsi="Arial" w:cs="Arial"/>
          <w:bCs/>
          <w:color w:val="000000" w:themeColor="text1"/>
          <w:sz w:val="22"/>
          <w:szCs w:val="22"/>
          <w:lang w:val="sr-Cyrl-RS"/>
        </w:rPr>
        <w:t xml:space="preserve"> је дужан да обезбеди осигурање следећих ризика</w:t>
      </w:r>
      <w:r w:rsidR="00DF778C">
        <w:rPr>
          <w:rFonts w:ascii="Arial" w:hAnsi="Arial" w:cs="Arial"/>
          <w:bCs/>
          <w:color w:val="000000" w:themeColor="text1"/>
          <w:sz w:val="22"/>
          <w:szCs w:val="22"/>
          <w:lang w:val="sr-Cyrl-RS"/>
        </w:rPr>
        <w:t xml:space="preserve"> по лоту</w:t>
      </w:r>
      <w:r w:rsidR="00B85D70" w:rsidRPr="004451F1">
        <w:rPr>
          <w:rFonts w:ascii="Arial" w:hAnsi="Arial" w:cs="Arial"/>
          <w:bCs/>
          <w:color w:val="000000" w:themeColor="text1"/>
          <w:sz w:val="22"/>
          <w:szCs w:val="22"/>
          <w:lang w:val="sr-Cyrl-RS"/>
        </w:rPr>
        <w:t>:</w:t>
      </w:r>
    </w:p>
    <w:p w14:paraId="6B656588" w14:textId="2BF5160F" w:rsidR="00F95926" w:rsidRDefault="00F95926" w:rsidP="00B85D70">
      <w:pPr>
        <w:pStyle w:val="PlainText"/>
        <w:spacing w:before="60" w:after="60"/>
        <w:jc w:val="both"/>
        <w:rPr>
          <w:rFonts w:ascii="Arial" w:hAnsi="Arial" w:cs="Arial"/>
          <w:bCs/>
          <w:color w:val="000000" w:themeColor="text1"/>
          <w:sz w:val="22"/>
          <w:szCs w:val="22"/>
          <w:lang w:val="sr-Cyrl-RS"/>
        </w:rPr>
      </w:pPr>
    </w:p>
    <w:p w14:paraId="1398473D" w14:textId="77777777" w:rsidR="00F95926" w:rsidRPr="00F95926" w:rsidRDefault="00F95926" w:rsidP="00F95926">
      <w:pPr>
        <w:pStyle w:val="ListParagraph"/>
        <w:numPr>
          <w:ilvl w:val="0"/>
          <w:numId w:val="18"/>
        </w:numPr>
        <w:rPr>
          <w:rFonts w:ascii="Arial" w:hAnsi="Arial" w:cs="Arial"/>
          <w:bCs/>
          <w:color w:val="000000" w:themeColor="text1"/>
          <w:lang w:val="sr-Cyrl-RS"/>
        </w:rPr>
      </w:pPr>
      <w:bookmarkStart w:id="2" w:name="_Hlk230163638"/>
      <w:r w:rsidRPr="00F95926">
        <w:rPr>
          <w:rFonts w:ascii="Arial" w:hAnsi="Arial" w:cs="Arial"/>
          <w:bCs/>
          <w:color w:val="000000" w:themeColor="text1"/>
          <w:lang w:val="sr-Cyrl-RS"/>
        </w:rPr>
        <w:t>Осигурање новца у просторијама (Cash in Premises)</w:t>
      </w:r>
    </w:p>
    <w:p w14:paraId="745BF677" w14:textId="23436E27" w:rsidR="00F95926" w:rsidRDefault="00F95926" w:rsidP="00F95926">
      <w:pPr>
        <w:pStyle w:val="PlainText"/>
        <w:spacing w:before="60" w:after="60"/>
        <w:jc w:val="both"/>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 xml:space="preserve">Покрива штете у случају разбојништва и провалне крађе из самог </w:t>
      </w:r>
      <w:r>
        <w:rPr>
          <w:rFonts w:ascii="Arial" w:hAnsi="Arial" w:cs="Arial"/>
          <w:bCs/>
          <w:color w:val="000000" w:themeColor="text1"/>
          <w:sz w:val="22"/>
          <w:szCs w:val="22"/>
          <w:lang w:val="sr-Cyrl-RS"/>
        </w:rPr>
        <w:t>кеш центра</w:t>
      </w:r>
      <w:r w:rsidRPr="00F95926">
        <w:rPr>
          <w:rFonts w:ascii="Arial" w:hAnsi="Arial" w:cs="Arial"/>
          <w:bCs/>
          <w:color w:val="000000" w:themeColor="text1"/>
          <w:sz w:val="22"/>
          <w:szCs w:val="22"/>
          <w:lang w:val="sr-Cyrl-RS"/>
        </w:rPr>
        <w:t>, као и уништење новца услед пожара, поплаве, експлозије или других природних непогода унутар објекта Извршиоца</w:t>
      </w:r>
      <w:r w:rsidRPr="00F95926">
        <w:rPr>
          <w:rFonts w:ascii="Arial" w:hAnsi="Arial" w:cs="Arial"/>
          <w:bCs/>
          <w:color w:val="000000" w:themeColor="text1"/>
          <w:sz w:val="22"/>
          <w:szCs w:val="22"/>
          <w:lang w:val="ru-RU"/>
        </w:rPr>
        <w:t xml:space="preserve"> </w:t>
      </w:r>
      <w:r w:rsidRPr="00F95926">
        <w:rPr>
          <w:rFonts w:ascii="Arial" w:hAnsi="Arial" w:cs="Arial"/>
          <w:bCs/>
          <w:color w:val="000000" w:themeColor="text1"/>
          <w:sz w:val="22"/>
          <w:szCs w:val="22"/>
          <w:lang w:val="sr-Cyrl-RS"/>
        </w:rPr>
        <w:t>укључујући период од момента приспећа возила у базу Извршиоца, током бројања, обраде и складиштења у трезору, па све до предаје новца пословној банци Наручиоца</w:t>
      </w:r>
    </w:p>
    <w:p w14:paraId="5C8B3C6B" w14:textId="5C60226B" w:rsidR="00F95926" w:rsidRDefault="00F95926" w:rsidP="00F95926">
      <w:pPr>
        <w:pStyle w:val="PlainText"/>
        <w:ind w:left="720"/>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Осигурана сума по штетном догађају: 400.000.000,00 RSD</w:t>
      </w:r>
    </w:p>
    <w:p w14:paraId="6F155AC1" w14:textId="77777777" w:rsidR="00F95926" w:rsidRPr="00F95926" w:rsidRDefault="00F95926" w:rsidP="00F95926">
      <w:pPr>
        <w:pStyle w:val="PlainText"/>
        <w:ind w:left="720"/>
        <w:rPr>
          <w:rFonts w:ascii="Arial" w:hAnsi="Arial" w:cs="Arial"/>
          <w:bCs/>
          <w:color w:val="000000" w:themeColor="text1"/>
          <w:sz w:val="22"/>
          <w:szCs w:val="22"/>
          <w:lang w:val="sr-Cyrl-RS"/>
        </w:rPr>
      </w:pPr>
    </w:p>
    <w:p w14:paraId="2E56A22D" w14:textId="51DC946A" w:rsidR="00F95926" w:rsidRPr="00F95926" w:rsidRDefault="00F95926" w:rsidP="00F95926">
      <w:pPr>
        <w:pStyle w:val="ListParagraph"/>
        <w:numPr>
          <w:ilvl w:val="0"/>
          <w:numId w:val="18"/>
        </w:numPr>
        <w:rPr>
          <w:rFonts w:ascii="Arial" w:hAnsi="Arial" w:cs="Arial"/>
          <w:bCs/>
          <w:color w:val="000000" w:themeColor="text1"/>
          <w:lang w:val="sr-Cyrl-RS"/>
        </w:rPr>
      </w:pPr>
      <w:r w:rsidRPr="00F95926">
        <w:rPr>
          <w:rFonts w:ascii="Arial" w:hAnsi="Arial" w:cs="Arial"/>
          <w:bCs/>
          <w:color w:val="000000" w:themeColor="text1"/>
          <w:lang w:val="sr-Cyrl-RS"/>
        </w:rPr>
        <w:t>Пренос новца од врата Кеш центра до возила</w:t>
      </w:r>
      <w:r>
        <w:rPr>
          <w:rFonts w:ascii="Arial" w:hAnsi="Arial" w:cs="Arial"/>
          <w:bCs/>
          <w:color w:val="000000" w:themeColor="text1"/>
          <w:lang w:val="sr-Cyrl-RS"/>
        </w:rPr>
        <w:t xml:space="preserve"> и од возила до финансијске институције</w:t>
      </w:r>
      <w:r w:rsidRPr="00F95926">
        <w:rPr>
          <w:rFonts w:ascii="Arial" w:hAnsi="Arial" w:cs="Arial"/>
          <w:bCs/>
          <w:color w:val="000000" w:themeColor="text1"/>
          <w:lang w:val="sr-Cyrl-RS"/>
        </w:rPr>
        <w:t xml:space="preserve"> (ризик тротоара).</w:t>
      </w:r>
    </w:p>
    <w:p w14:paraId="4C98757C" w14:textId="77777777" w:rsidR="00F95926" w:rsidRPr="00F95926" w:rsidRDefault="00F95926" w:rsidP="00F95926">
      <w:pPr>
        <w:pStyle w:val="PlainText"/>
        <w:spacing w:before="60" w:after="60"/>
        <w:jc w:val="both"/>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Која покрива штету у случају разбојништва, разбојничке и тешке крађе, током преноса пошиљке од момента преузимања аманетне пошиљке са објекта до уношења у транспортно возило и од транспортног возила до објекта.</w:t>
      </w:r>
    </w:p>
    <w:p w14:paraId="55114BDD" w14:textId="71D58CB3" w:rsidR="00F95926" w:rsidRPr="004451F1" w:rsidRDefault="00F95926" w:rsidP="00F95926">
      <w:pPr>
        <w:pStyle w:val="PlainText"/>
        <w:spacing w:before="60" w:after="60"/>
        <w:jc w:val="both"/>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Осигурана сума по штетном догађају: 400.000.000,00 РСД</w:t>
      </w:r>
    </w:p>
    <w:p w14:paraId="51957980" w14:textId="0C0F5380" w:rsidR="00B85D70" w:rsidRPr="00B31D7E" w:rsidRDefault="00B31D7E" w:rsidP="00B31D7E">
      <w:pPr>
        <w:pStyle w:val="ListParagraph"/>
        <w:numPr>
          <w:ilvl w:val="0"/>
          <w:numId w:val="18"/>
        </w:numPr>
        <w:rPr>
          <w:rFonts w:ascii="Arial" w:eastAsia="Times New Roman" w:hAnsi="Arial" w:cs="Arial"/>
          <w:bCs/>
          <w:color w:val="000000" w:themeColor="text1"/>
          <w:sz w:val="24"/>
          <w:lang w:val="sr-Cyrl-RS"/>
        </w:rPr>
      </w:pPr>
      <w:r w:rsidRPr="00B31D7E">
        <w:rPr>
          <w:rFonts w:ascii="Arial" w:hAnsi="Arial" w:cs="Arial"/>
          <w:bCs/>
          <w:color w:val="000000" w:themeColor="text1"/>
          <w:lang w:val="sr-Cyrl-RS"/>
        </w:rPr>
        <w:t>Осигурање</w:t>
      </w:r>
      <w:r w:rsidRPr="00B31D7E">
        <w:rPr>
          <w:rFonts w:ascii="Arial" w:eastAsia="Times New Roman" w:hAnsi="Arial" w:cs="Arial"/>
          <w:bCs/>
          <w:color w:val="000000" w:themeColor="text1"/>
          <w:lang w:val="sr-Cyrl-RS"/>
        </w:rPr>
        <w:t xml:space="preserve"> новца и вредности у транспорту (CIT - Cash in Transit) од свих ризика (AAR)</w:t>
      </w:r>
    </w:p>
    <w:p w14:paraId="6E63068D" w14:textId="0D2C70D4" w:rsidR="00B85D70" w:rsidRPr="004451F1" w:rsidRDefault="00B31D7E" w:rsidP="00DF778C">
      <w:pPr>
        <w:pStyle w:val="PlainText"/>
        <w:spacing w:before="60" w:after="60"/>
        <w:jc w:val="both"/>
        <w:rPr>
          <w:rFonts w:ascii="Arial" w:hAnsi="Arial" w:cs="Arial"/>
          <w:bCs/>
          <w:color w:val="000000" w:themeColor="text1"/>
          <w:sz w:val="22"/>
          <w:szCs w:val="22"/>
          <w:lang w:val="sr-Cyrl-RS"/>
        </w:rPr>
      </w:pPr>
      <w:r w:rsidRPr="00B31D7E">
        <w:rPr>
          <w:rFonts w:ascii="Arial" w:hAnsi="Arial" w:cs="Arial"/>
          <w:bCs/>
          <w:color w:val="000000" w:themeColor="text1"/>
          <w:sz w:val="22"/>
          <w:szCs w:val="22"/>
          <w:lang w:val="sr-Cyrl-RS"/>
        </w:rPr>
        <w:t>Која покрива штету од свих ризика (All risk покриће) у случају разбојништва, разбојничке и тешке крађе, саобраћајне незгоде, нестанка, пожара, експлозије, као и проширење за штете настале услед саучесништва или проневере од стране запослених код Извршиоца (Fidelity Guarantee), током транспорта пошиљки.</w:t>
      </w:r>
    </w:p>
    <w:p w14:paraId="7C39947C" w14:textId="42B48077" w:rsidR="00B31D7E" w:rsidRPr="004451F1" w:rsidRDefault="00B85D70" w:rsidP="00B31D7E">
      <w:pPr>
        <w:pStyle w:val="PlainText"/>
        <w:spacing w:before="60" w:after="60"/>
        <w:ind w:left="72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 xml:space="preserve">Осигурана сума по штетном догађају: </w:t>
      </w:r>
      <w:r w:rsidR="00B31D7E">
        <w:rPr>
          <w:rFonts w:ascii="Arial" w:hAnsi="Arial" w:cs="Arial"/>
          <w:bCs/>
          <w:color w:val="000000" w:themeColor="text1"/>
          <w:sz w:val="22"/>
          <w:szCs w:val="22"/>
          <w:lang w:val="sr-Cyrl-RS"/>
        </w:rPr>
        <w:t>400</w:t>
      </w:r>
      <w:r w:rsidRPr="004451F1">
        <w:rPr>
          <w:rFonts w:ascii="Arial" w:hAnsi="Arial" w:cs="Arial"/>
          <w:bCs/>
          <w:color w:val="000000" w:themeColor="text1"/>
          <w:sz w:val="22"/>
          <w:szCs w:val="22"/>
          <w:lang w:val="sr-Cyrl-RS"/>
        </w:rPr>
        <w:t>.000.000,00 РСД</w:t>
      </w:r>
    </w:p>
    <w:p w14:paraId="2C03A96E" w14:textId="51C0945F" w:rsidR="00B85D70" w:rsidRPr="004451F1" w:rsidRDefault="00B85D70" w:rsidP="00B31D7E">
      <w:pPr>
        <w:pStyle w:val="PlainText"/>
        <w:spacing w:before="60" w:after="60"/>
        <w:jc w:val="both"/>
        <w:rPr>
          <w:rFonts w:ascii="Arial" w:hAnsi="Arial" w:cs="Arial"/>
          <w:bCs/>
          <w:color w:val="000000" w:themeColor="text1"/>
          <w:sz w:val="22"/>
          <w:szCs w:val="22"/>
          <w:lang w:val="sr-Cyrl-RS"/>
        </w:rPr>
      </w:pPr>
    </w:p>
    <w:p w14:paraId="23879B8F" w14:textId="535AFF7F" w:rsidR="00B85D70" w:rsidRPr="004451F1" w:rsidRDefault="00B85D70" w:rsidP="00DF778C">
      <w:pPr>
        <w:pStyle w:val="PlainText"/>
        <w:numPr>
          <w:ilvl w:val="0"/>
          <w:numId w:val="18"/>
        </w:numPr>
        <w:spacing w:before="60" w:after="60"/>
        <w:jc w:val="both"/>
        <w:rPr>
          <w:rFonts w:ascii="Arial" w:hAnsi="Arial" w:cs="Arial"/>
          <w:bCs/>
          <w:color w:val="000000" w:themeColor="text1"/>
          <w:sz w:val="22"/>
          <w:szCs w:val="22"/>
          <w:lang w:val="sr-Cyrl-RS"/>
        </w:rPr>
      </w:pPr>
      <w:r w:rsidRPr="004451F1">
        <w:rPr>
          <w:rFonts w:ascii="Arial" w:hAnsi="Arial" w:cs="Arial"/>
          <w:bCs/>
          <w:color w:val="000000" w:themeColor="text1"/>
          <w:sz w:val="22"/>
          <w:szCs w:val="22"/>
          <w:lang w:val="sr-Cyrl-RS"/>
        </w:rPr>
        <w:t>Професионална одговорност (Professional Liability)</w:t>
      </w:r>
    </w:p>
    <w:p w14:paraId="24677213" w14:textId="1BC45A9B" w:rsidR="00B85D70" w:rsidRPr="004451F1" w:rsidRDefault="00F95926" w:rsidP="00DF778C">
      <w:pPr>
        <w:pStyle w:val="PlainText"/>
        <w:spacing w:before="60" w:after="60"/>
        <w:jc w:val="both"/>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Покрива штете услед пропуста у спровођењу договорених безбедносних процедура који су олакшали извршење кривичног дела или су последица грубе непажње и нечињења запослених код Извршиоца</w:t>
      </w:r>
      <w:r w:rsidR="00B85D70" w:rsidRPr="004451F1">
        <w:rPr>
          <w:rFonts w:ascii="Arial" w:hAnsi="Arial" w:cs="Arial"/>
          <w:bCs/>
          <w:color w:val="000000" w:themeColor="text1"/>
          <w:sz w:val="22"/>
          <w:szCs w:val="22"/>
          <w:lang w:val="sr-Cyrl-RS"/>
        </w:rPr>
        <w:t>.</w:t>
      </w:r>
    </w:p>
    <w:p w14:paraId="68643F51" w14:textId="4A6994A9" w:rsidR="00F95926" w:rsidRPr="003116F8" w:rsidRDefault="00B85D70" w:rsidP="003116F8">
      <w:pPr>
        <w:pStyle w:val="PlainText"/>
        <w:spacing w:before="60" w:after="60"/>
        <w:ind w:left="720"/>
        <w:jc w:val="both"/>
        <w:rPr>
          <w:rFonts w:ascii="Arial" w:hAnsi="Arial" w:cs="Arial"/>
          <w:bCs/>
          <w:color w:val="000000" w:themeColor="text1"/>
          <w:sz w:val="22"/>
          <w:szCs w:val="22"/>
        </w:rPr>
      </w:pPr>
      <w:r w:rsidRPr="004451F1">
        <w:rPr>
          <w:rFonts w:ascii="Arial" w:hAnsi="Arial" w:cs="Arial"/>
          <w:bCs/>
          <w:color w:val="000000" w:themeColor="text1"/>
          <w:sz w:val="22"/>
          <w:szCs w:val="22"/>
          <w:lang w:val="sr-Cyrl-RS"/>
        </w:rPr>
        <w:t xml:space="preserve">Осигурана сума по штетном догађају - </w:t>
      </w:r>
      <w:r w:rsidR="00F95926" w:rsidRPr="00F95926">
        <w:rPr>
          <w:rFonts w:ascii="Arial" w:hAnsi="Arial" w:cs="Arial"/>
          <w:bCs/>
          <w:color w:val="000000" w:themeColor="text1"/>
          <w:sz w:val="22"/>
          <w:szCs w:val="22"/>
          <w:lang w:val="sr-Cyrl-RS"/>
        </w:rPr>
        <w:t>45.000.000,00</w:t>
      </w:r>
      <w:r w:rsidR="00F95926">
        <w:rPr>
          <w:rFonts w:ascii="Arial" w:hAnsi="Arial" w:cs="Arial"/>
          <w:bCs/>
          <w:color w:val="000000" w:themeColor="text1"/>
          <w:sz w:val="22"/>
          <w:szCs w:val="22"/>
          <w:lang w:val="sr-Cyrl-RS"/>
        </w:rPr>
        <w:t xml:space="preserve"> </w:t>
      </w:r>
      <w:r w:rsidR="00F95926" w:rsidRPr="004451F1">
        <w:rPr>
          <w:rFonts w:ascii="Arial" w:hAnsi="Arial" w:cs="Arial"/>
          <w:bCs/>
          <w:color w:val="000000" w:themeColor="text1"/>
          <w:sz w:val="22"/>
          <w:szCs w:val="22"/>
          <w:lang w:val="sr-Cyrl-RS"/>
        </w:rPr>
        <w:t>РСД</w:t>
      </w:r>
    </w:p>
    <w:bookmarkEnd w:id="2"/>
    <w:p w14:paraId="241C54ED" w14:textId="77777777" w:rsidR="00F95926" w:rsidRPr="004451F1" w:rsidRDefault="00F95926" w:rsidP="00B85D70">
      <w:pPr>
        <w:pStyle w:val="PlainText"/>
        <w:spacing w:before="60" w:after="60"/>
        <w:ind w:left="720"/>
        <w:jc w:val="both"/>
        <w:rPr>
          <w:rFonts w:ascii="Arial" w:hAnsi="Arial" w:cs="Arial"/>
          <w:bCs/>
          <w:color w:val="000000" w:themeColor="text1"/>
          <w:sz w:val="22"/>
          <w:szCs w:val="22"/>
          <w:lang w:val="sr-Cyrl-RS"/>
        </w:rPr>
      </w:pPr>
    </w:p>
    <w:p w14:paraId="1CE7FDFA" w14:textId="77777777" w:rsidR="00F95926" w:rsidRPr="00F95926" w:rsidRDefault="00F95926" w:rsidP="003116F8">
      <w:pPr>
        <w:pStyle w:val="PlainText"/>
        <w:jc w:val="both"/>
        <w:rPr>
          <w:rFonts w:ascii="Arial" w:hAnsi="Arial" w:cs="Arial"/>
          <w:bCs/>
          <w:color w:val="000000" w:themeColor="text1"/>
          <w:sz w:val="22"/>
          <w:szCs w:val="22"/>
          <w:lang w:val="sr-Cyrl-RS"/>
        </w:rPr>
      </w:pPr>
      <w:bookmarkStart w:id="3" w:name="_Hlk230161123"/>
      <w:bookmarkStart w:id="4" w:name="_Hlk230163673"/>
      <w:r w:rsidRPr="00F95926">
        <w:rPr>
          <w:rFonts w:ascii="Arial" w:hAnsi="Arial" w:cs="Arial"/>
          <w:bCs/>
          <w:color w:val="000000" w:themeColor="text1"/>
          <w:sz w:val="22"/>
          <w:szCs w:val="22"/>
          <w:lang w:val="sr-Cyrl-RS"/>
        </w:rPr>
        <w:t>Извршилац  услуге је обавезан да, под претњом раскида Уговора, о свом трошку изврши осигурање по сваком ризику / штетном догађају са укупним агрегатним лимитом (осигураном сумом у периоду трајања уговора) која не може бити мања од 400.000.000,00 динара, да у потпуности сноси трошкове евентуалне франшизе (учешћа у штети)</w:t>
      </w:r>
      <w:r w:rsidRPr="00F95926" w:rsidDel="00FA3653">
        <w:rPr>
          <w:rFonts w:ascii="Arial" w:hAnsi="Arial" w:cs="Arial"/>
          <w:bCs/>
          <w:color w:val="000000" w:themeColor="text1"/>
          <w:sz w:val="22"/>
          <w:szCs w:val="22"/>
          <w:lang w:val="sr-Cyrl-RS"/>
        </w:rPr>
        <w:t xml:space="preserve"> </w:t>
      </w:r>
      <w:r w:rsidRPr="00F95926">
        <w:rPr>
          <w:rFonts w:ascii="Arial" w:hAnsi="Arial" w:cs="Arial"/>
          <w:bCs/>
          <w:color w:val="000000" w:themeColor="text1"/>
          <w:sz w:val="22"/>
          <w:szCs w:val="22"/>
          <w:lang w:val="sr-Cyrl-RS"/>
        </w:rPr>
        <w:t xml:space="preserve">у периоду пружања услуге и да осигурану суму винкулира у корист Наручиоца, или да обезбеди посебну полису осигурања на начин да је: </w:t>
      </w:r>
    </w:p>
    <w:p w14:paraId="0B072954" w14:textId="52A3F9F2" w:rsidR="00F95926" w:rsidRPr="00F95926" w:rsidRDefault="00F95926" w:rsidP="003116F8">
      <w:pPr>
        <w:pStyle w:val="PlainText"/>
        <w:ind w:left="720"/>
        <w:jc w:val="both"/>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 xml:space="preserve">Уговарач полисе </w:t>
      </w:r>
      <w:r w:rsidR="003116F8">
        <w:rPr>
          <w:rFonts w:ascii="Arial" w:hAnsi="Arial" w:cs="Arial"/>
          <w:bCs/>
          <w:color w:val="000000" w:themeColor="text1"/>
          <w:sz w:val="22"/>
          <w:szCs w:val="22"/>
          <w:lang w:val="sr-Cyrl-RS"/>
        </w:rPr>
        <w:t>–</w:t>
      </w:r>
      <w:r w:rsidRPr="00F95926">
        <w:rPr>
          <w:rFonts w:ascii="Arial" w:hAnsi="Arial" w:cs="Arial"/>
          <w:bCs/>
          <w:color w:val="000000" w:themeColor="text1"/>
          <w:sz w:val="22"/>
          <w:szCs w:val="22"/>
          <w:lang w:val="sr-Cyrl-RS"/>
        </w:rPr>
        <w:t xml:space="preserve"> Извршилац</w:t>
      </w:r>
      <w:r w:rsidR="003116F8" w:rsidRPr="003116F8">
        <w:rPr>
          <w:rFonts w:ascii="Arial" w:hAnsi="Arial" w:cs="Arial"/>
          <w:bCs/>
          <w:color w:val="000000" w:themeColor="text1"/>
          <w:sz w:val="22"/>
          <w:szCs w:val="22"/>
          <w:lang w:val="ru-RU"/>
        </w:rPr>
        <w:t>,</w:t>
      </w:r>
      <w:r w:rsidRPr="00F95926">
        <w:rPr>
          <w:rFonts w:ascii="Arial" w:hAnsi="Arial" w:cs="Arial"/>
          <w:bCs/>
          <w:color w:val="000000" w:themeColor="text1"/>
          <w:sz w:val="22"/>
          <w:szCs w:val="22"/>
          <w:lang w:val="sr-Cyrl-RS"/>
        </w:rPr>
        <w:t xml:space="preserve">  </w:t>
      </w:r>
    </w:p>
    <w:p w14:paraId="2CC93643" w14:textId="77B8905A" w:rsidR="00F95926" w:rsidRPr="003116F8" w:rsidRDefault="00F95926" w:rsidP="003116F8">
      <w:pPr>
        <w:pStyle w:val="PlainText"/>
        <w:ind w:left="720"/>
        <w:jc w:val="both"/>
        <w:rPr>
          <w:rFonts w:ascii="Arial" w:hAnsi="Arial" w:cs="Arial"/>
          <w:bCs/>
          <w:color w:val="000000" w:themeColor="text1"/>
          <w:sz w:val="22"/>
          <w:szCs w:val="22"/>
        </w:rPr>
      </w:pPr>
      <w:r w:rsidRPr="00F95926">
        <w:rPr>
          <w:rFonts w:ascii="Arial" w:hAnsi="Arial" w:cs="Arial"/>
          <w:bCs/>
          <w:color w:val="000000" w:themeColor="text1"/>
          <w:sz w:val="22"/>
          <w:szCs w:val="22"/>
          <w:lang w:val="sr-Cyrl-RS"/>
        </w:rPr>
        <w:t>Осигураник – Наручилац</w:t>
      </w:r>
      <w:r w:rsidR="003116F8">
        <w:rPr>
          <w:rFonts w:ascii="Arial" w:hAnsi="Arial" w:cs="Arial"/>
          <w:bCs/>
          <w:color w:val="000000" w:themeColor="text1"/>
          <w:sz w:val="22"/>
          <w:szCs w:val="22"/>
        </w:rPr>
        <w:t>,</w:t>
      </w:r>
    </w:p>
    <w:p w14:paraId="3E336B67" w14:textId="77777777" w:rsidR="00F95926" w:rsidRPr="00F95926" w:rsidRDefault="00F95926" w:rsidP="00F95926">
      <w:pPr>
        <w:pStyle w:val="PlainText"/>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Као и да о томе без одлагања достави доказ Наручиоцу.</w:t>
      </w:r>
    </w:p>
    <w:p w14:paraId="2F3E177C" w14:textId="7539A6C6" w:rsidR="00B85D70" w:rsidRPr="004451F1" w:rsidRDefault="00F95926" w:rsidP="00F95926">
      <w:pPr>
        <w:pStyle w:val="PlainText"/>
        <w:rPr>
          <w:rFonts w:ascii="Arial" w:hAnsi="Arial" w:cs="Arial"/>
          <w:bCs/>
          <w:color w:val="000000" w:themeColor="text1"/>
          <w:sz w:val="22"/>
          <w:szCs w:val="22"/>
          <w:lang w:val="sr-Cyrl-RS"/>
        </w:rPr>
      </w:pPr>
      <w:r w:rsidRPr="00F95926">
        <w:rPr>
          <w:rFonts w:ascii="Arial" w:hAnsi="Arial" w:cs="Arial"/>
          <w:bCs/>
          <w:color w:val="000000" w:themeColor="text1"/>
          <w:sz w:val="22"/>
          <w:szCs w:val="22"/>
          <w:lang w:val="sr-Cyrl-RS"/>
        </w:rPr>
        <w:t>Извршилац  услуге ће извршити осигурање искључиво код осигуравајућег друштва које је претходно усагласио са Корисником услуге</w:t>
      </w:r>
      <w:bookmarkEnd w:id="3"/>
      <w:r w:rsidRPr="00F95926">
        <w:rPr>
          <w:rFonts w:ascii="Arial" w:hAnsi="Arial" w:cs="Arial"/>
          <w:bCs/>
          <w:color w:val="000000" w:themeColor="text1"/>
          <w:sz w:val="22"/>
          <w:szCs w:val="22"/>
          <w:lang w:val="sr-Cyrl-RS"/>
        </w:rPr>
        <w:t>.</w:t>
      </w:r>
    </w:p>
    <w:bookmarkEnd w:id="4"/>
    <w:p w14:paraId="24DFDC4B" w14:textId="7ECD662D" w:rsidR="00B72379" w:rsidRPr="004451F1" w:rsidRDefault="00B72379" w:rsidP="00DC0938">
      <w:pPr>
        <w:pStyle w:val="PlainText"/>
        <w:spacing w:before="60" w:after="60"/>
        <w:ind w:left="720"/>
        <w:jc w:val="both"/>
        <w:rPr>
          <w:rFonts w:ascii="Arial" w:hAnsi="Arial" w:cs="Arial"/>
          <w:bCs/>
          <w:color w:val="000000" w:themeColor="text1"/>
          <w:sz w:val="22"/>
          <w:szCs w:val="22"/>
          <w:lang w:val="sr-Cyrl-RS"/>
        </w:rPr>
      </w:pPr>
    </w:p>
    <w:p w14:paraId="28D5C6A2" w14:textId="77777777" w:rsidR="00B72379" w:rsidRPr="004451F1" w:rsidRDefault="00B72379" w:rsidP="00DC0938">
      <w:pPr>
        <w:pStyle w:val="PlainText"/>
        <w:spacing w:before="60" w:after="60"/>
        <w:ind w:left="720"/>
        <w:jc w:val="both"/>
        <w:rPr>
          <w:rFonts w:ascii="Arial" w:hAnsi="Arial" w:cs="Arial"/>
          <w:bCs/>
          <w:color w:val="000000" w:themeColor="text1"/>
          <w:sz w:val="22"/>
          <w:szCs w:val="22"/>
          <w:lang w:val="sr-Cyrl-RS"/>
        </w:rPr>
      </w:pPr>
    </w:p>
    <w:p w14:paraId="4B1B6E0B" w14:textId="77777777" w:rsidR="00751E21" w:rsidRPr="004451F1" w:rsidRDefault="0013795B" w:rsidP="004C532E">
      <w:pPr>
        <w:pStyle w:val="PlainText"/>
        <w:tabs>
          <w:tab w:val="num" w:pos="690"/>
        </w:tabs>
        <w:spacing w:before="60" w:after="60"/>
        <w:ind w:left="690" w:hanging="69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РАСКИД</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УГОВОРА</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ЗБОГ</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НЕИСПУЊЕЊА</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ОБАВЕЗА</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И</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ОТКАЗ</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УГОВОРА</w:t>
      </w:r>
    </w:p>
    <w:p w14:paraId="7659687F" w14:textId="587CDBD0" w:rsidR="00F132C5" w:rsidRPr="004451F1" w:rsidRDefault="00F132C5"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5F0ABB6F" w14:textId="77777777" w:rsidR="00E91DE8" w:rsidRPr="004451F1" w:rsidRDefault="00E91DE8" w:rsidP="007A0B05">
      <w:pPr>
        <w:pStyle w:val="PlainText"/>
        <w:tabs>
          <w:tab w:val="num" w:pos="690"/>
        </w:tabs>
        <w:spacing w:before="60" w:after="60"/>
        <w:ind w:left="690" w:hanging="690"/>
        <w:jc w:val="center"/>
        <w:rPr>
          <w:rFonts w:ascii="Arial" w:hAnsi="Arial" w:cs="Arial"/>
          <w:color w:val="000000" w:themeColor="text1"/>
          <w:sz w:val="22"/>
          <w:szCs w:val="22"/>
          <w:lang w:val="sr-Cyrl-RS"/>
        </w:rPr>
      </w:pPr>
    </w:p>
    <w:p w14:paraId="39C56F5C" w14:textId="55EC156D" w:rsidR="00751E21" w:rsidRPr="004451F1" w:rsidRDefault="0013795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сагласне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свака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њих</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може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раскине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овај</w:t>
      </w:r>
      <w:r w:rsidR="00916214" w:rsidRPr="004451F1">
        <w:rPr>
          <w:rFonts w:ascii="Arial" w:hAnsi="Arial" w:cs="Arial"/>
          <w:color w:val="000000" w:themeColor="text1"/>
          <w:sz w:val="22"/>
          <w:szCs w:val="22"/>
          <w:lang w:val="sr-Cyrl-RS"/>
        </w:rPr>
        <w:t xml:space="preserve"> </w:t>
      </w:r>
      <w:r w:rsidR="00B7435D"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због</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неиспуњења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друге</w:t>
      </w:r>
      <w:r w:rsidR="006C0088" w:rsidRPr="004451F1">
        <w:rPr>
          <w:rFonts w:ascii="Arial" w:hAnsi="Arial" w:cs="Arial"/>
          <w:color w:val="000000" w:themeColor="text1"/>
          <w:sz w:val="22"/>
          <w:szCs w:val="22"/>
          <w:lang w:val="sr-Cyrl-RS"/>
        </w:rPr>
        <w:t xml:space="preserve"> Уговорне</w:t>
      </w:r>
      <w:r w:rsidR="00916214" w:rsidRPr="004451F1">
        <w:rPr>
          <w:rFonts w:ascii="Arial" w:hAnsi="Arial" w:cs="Arial"/>
          <w:color w:val="000000" w:themeColor="text1"/>
          <w:sz w:val="22"/>
          <w:szCs w:val="22"/>
          <w:lang w:val="sr-Cyrl-RS"/>
        </w:rPr>
        <w:t xml:space="preserve"> </w:t>
      </w:r>
      <w:r w:rsidR="00B36798" w:rsidRPr="004451F1">
        <w:rPr>
          <w:rFonts w:ascii="Arial" w:hAnsi="Arial" w:cs="Arial"/>
          <w:color w:val="000000" w:themeColor="text1"/>
          <w:sz w:val="22"/>
          <w:szCs w:val="22"/>
          <w:lang w:val="sr-Cyrl-RS"/>
        </w:rPr>
        <w:t>стране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достављањем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писаног</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обавештења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неиспуњењу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D47DAD" w:rsidRPr="004451F1">
        <w:rPr>
          <w:rFonts w:ascii="Arial" w:hAnsi="Arial" w:cs="Arial"/>
          <w:color w:val="000000" w:themeColor="text1"/>
          <w:sz w:val="22"/>
          <w:szCs w:val="22"/>
          <w:lang w:val="sr-Cyrl-RS"/>
        </w:rPr>
        <w:t>.</w:t>
      </w:r>
      <w:r w:rsidR="00751E21" w:rsidRPr="004451F1">
        <w:rPr>
          <w:rFonts w:ascii="Arial" w:hAnsi="Arial" w:cs="Arial"/>
          <w:color w:val="000000" w:themeColor="text1"/>
          <w:sz w:val="22"/>
          <w:szCs w:val="22"/>
          <w:lang w:val="sr-Cyrl-RS"/>
        </w:rPr>
        <w:t xml:space="preserve"> </w:t>
      </w:r>
    </w:p>
    <w:p w14:paraId="664DF4AF" w14:textId="649171E3" w:rsidR="00D8710E" w:rsidRPr="004451F1" w:rsidRDefault="0013795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намерава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раскине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обавезује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претходно</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другој</w:t>
      </w:r>
      <w:r w:rsidR="00A6473D" w:rsidRPr="004451F1">
        <w:rPr>
          <w:rFonts w:ascii="Arial" w:hAnsi="Arial" w:cs="Arial"/>
          <w:color w:val="000000" w:themeColor="text1"/>
          <w:sz w:val="22"/>
          <w:szCs w:val="22"/>
          <w:lang w:val="sr-Cyrl-RS"/>
        </w:rPr>
        <w:t xml:space="preserve"> </w:t>
      </w:r>
      <w:r w:rsidR="006C008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говорној</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достави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писаној</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форми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обавештење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разлозима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раскид</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јој</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остави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накнадни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примерени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рок</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испуњење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5455AE">
        <w:rPr>
          <w:rFonts w:ascii="Arial" w:hAnsi="Arial" w:cs="Arial"/>
          <w:color w:val="000000" w:themeColor="text1"/>
          <w:sz w:val="22"/>
          <w:szCs w:val="22"/>
          <w:lang w:val="sr-Cyrl-RS"/>
        </w:rPr>
        <w:t>, за које време се обрачунава уговорна казна</w:t>
      </w:r>
      <w:r w:rsidR="00D47DAD" w:rsidRPr="004451F1">
        <w:rPr>
          <w:rFonts w:ascii="Arial" w:hAnsi="Arial" w:cs="Arial"/>
          <w:color w:val="000000" w:themeColor="text1"/>
          <w:sz w:val="22"/>
          <w:szCs w:val="22"/>
          <w:lang w:val="sr-Cyrl-RS"/>
        </w:rPr>
        <w:t>.</w:t>
      </w:r>
      <w:r w:rsidR="00A6473D" w:rsidRPr="004451F1">
        <w:rPr>
          <w:rFonts w:ascii="Arial" w:hAnsi="Arial" w:cs="Arial"/>
          <w:color w:val="000000" w:themeColor="text1"/>
          <w:sz w:val="22"/>
          <w:szCs w:val="22"/>
          <w:lang w:val="sr-Cyrl-RS"/>
        </w:rPr>
        <w:t xml:space="preserve"> </w:t>
      </w:r>
    </w:p>
    <w:p w14:paraId="57B0DCBA" w14:textId="29414D94" w:rsidR="00A64E12" w:rsidRPr="004451F1" w:rsidRDefault="0013795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Уколико</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друга</w:t>
      </w:r>
      <w:r w:rsidR="00A6473D" w:rsidRPr="004451F1">
        <w:rPr>
          <w:rFonts w:ascii="Arial" w:hAnsi="Arial" w:cs="Arial"/>
          <w:color w:val="000000" w:themeColor="text1"/>
          <w:sz w:val="22"/>
          <w:szCs w:val="22"/>
          <w:lang w:val="sr-Cyrl-RS"/>
        </w:rPr>
        <w:t xml:space="preserve"> </w:t>
      </w:r>
      <w:r w:rsidR="006C008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испуни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обавезу</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ни</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накнадно</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остављеном</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примереном</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року</w:t>
      </w:r>
      <w:r w:rsidR="00A6473D" w:rsidRPr="004451F1">
        <w:rPr>
          <w:rFonts w:ascii="Arial" w:hAnsi="Arial" w:cs="Arial"/>
          <w:color w:val="000000" w:themeColor="text1"/>
          <w:sz w:val="22"/>
          <w:szCs w:val="22"/>
          <w:lang w:val="sr-Cyrl-RS"/>
        </w:rPr>
        <w:t xml:space="preserve"> – </w:t>
      </w:r>
      <w:r w:rsidRPr="004451F1">
        <w:rPr>
          <w:rFonts w:ascii="Arial" w:hAnsi="Arial" w:cs="Arial"/>
          <w:color w:val="000000" w:themeColor="text1"/>
          <w:sz w:val="22"/>
          <w:szCs w:val="22"/>
          <w:lang w:val="sr-Cyrl-RS"/>
        </w:rPr>
        <w:t>Уговор</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сматра</w:t>
      </w:r>
      <w:r w:rsidR="00A64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раскинутим</w:t>
      </w:r>
      <w:r w:rsidR="00D47DAD" w:rsidRPr="004451F1">
        <w:rPr>
          <w:rFonts w:ascii="Arial" w:hAnsi="Arial" w:cs="Arial"/>
          <w:color w:val="000000" w:themeColor="text1"/>
          <w:sz w:val="22"/>
          <w:szCs w:val="22"/>
          <w:lang w:val="sr-Cyrl-RS"/>
        </w:rPr>
        <w:t>.</w:t>
      </w:r>
    </w:p>
    <w:p w14:paraId="3710AEC7" w14:textId="4949E82E" w:rsidR="0052266F" w:rsidRPr="004451F1" w:rsidRDefault="0013795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Свака</w:t>
      </w:r>
      <w:r w:rsidR="00916214" w:rsidRPr="004451F1">
        <w:rPr>
          <w:rFonts w:ascii="Arial" w:hAnsi="Arial" w:cs="Arial"/>
          <w:color w:val="000000" w:themeColor="text1"/>
          <w:sz w:val="22"/>
          <w:szCs w:val="22"/>
          <w:lang w:val="sr-Cyrl-RS"/>
        </w:rPr>
        <w:t xml:space="preserve"> </w:t>
      </w:r>
      <w:r w:rsidR="006C008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има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право</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отказа</w:t>
      </w:r>
      <w:r w:rsidR="00916214" w:rsidRPr="004451F1">
        <w:rPr>
          <w:rFonts w:ascii="Arial" w:hAnsi="Arial" w:cs="Arial"/>
          <w:color w:val="000000" w:themeColor="text1"/>
          <w:sz w:val="22"/>
          <w:szCs w:val="22"/>
          <w:lang w:val="sr-Cyrl-RS"/>
        </w:rPr>
        <w:t xml:space="preserve"> </w:t>
      </w:r>
      <w:r w:rsidR="00A954CC"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сваком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тренутку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изузев</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невреме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без</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навођења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отказног</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разлога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отказним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роком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916214" w:rsidRPr="004451F1">
        <w:rPr>
          <w:rFonts w:ascii="Arial" w:hAnsi="Arial" w:cs="Arial"/>
          <w:color w:val="000000" w:themeColor="text1"/>
          <w:sz w:val="22"/>
          <w:szCs w:val="22"/>
          <w:lang w:val="sr-Cyrl-RS"/>
        </w:rPr>
        <w:t xml:space="preserve"> 60 </w:t>
      </w:r>
      <w:r w:rsidR="00A954CC" w:rsidRPr="004451F1">
        <w:rPr>
          <w:rFonts w:ascii="Arial" w:hAnsi="Arial" w:cs="Arial"/>
          <w:color w:val="000000" w:themeColor="text1"/>
          <w:sz w:val="22"/>
          <w:szCs w:val="22"/>
          <w:lang w:val="sr-Cyrl-RS"/>
        </w:rPr>
        <w:t xml:space="preserve">(шездесет) </w:t>
      </w:r>
      <w:r w:rsidRPr="004451F1">
        <w:rPr>
          <w:rFonts w:ascii="Arial" w:hAnsi="Arial" w:cs="Arial"/>
          <w:color w:val="000000" w:themeColor="text1"/>
          <w:sz w:val="22"/>
          <w:szCs w:val="22"/>
          <w:lang w:val="sr-Cyrl-RS"/>
        </w:rPr>
        <w:t>дана</w:t>
      </w:r>
      <w:r w:rsidR="00845977" w:rsidRPr="004451F1">
        <w:rPr>
          <w:rFonts w:ascii="Arial" w:hAnsi="Arial" w:cs="Arial"/>
          <w:color w:val="000000" w:themeColor="text1"/>
          <w:sz w:val="22"/>
          <w:szCs w:val="22"/>
          <w:lang w:val="sr-Cyrl-RS"/>
        </w:rPr>
        <w:t>.</w:t>
      </w:r>
      <w:r w:rsidR="00916214" w:rsidRPr="004451F1">
        <w:rPr>
          <w:rFonts w:ascii="Arial" w:hAnsi="Arial" w:cs="Arial"/>
          <w:color w:val="000000" w:themeColor="text1"/>
          <w:sz w:val="22"/>
          <w:szCs w:val="22"/>
          <w:lang w:val="sr-Cyrl-RS"/>
        </w:rPr>
        <w:t xml:space="preserve"> </w:t>
      </w:r>
    </w:p>
    <w:p w14:paraId="160DCEA7" w14:textId="105B9D38" w:rsidR="00D8710E" w:rsidRPr="004451F1" w:rsidRDefault="0013795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Отказ</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мора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бити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достављен</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писаном</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облику</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другој</w:t>
      </w:r>
      <w:r w:rsidR="00DB6DD4" w:rsidRPr="004451F1">
        <w:rPr>
          <w:rFonts w:ascii="Arial" w:hAnsi="Arial" w:cs="Arial"/>
          <w:color w:val="000000" w:themeColor="text1"/>
          <w:sz w:val="22"/>
          <w:szCs w:val="22"/>
          <w:lang w:val="sr-Cyrl-RS"/>
        </w:rPr>
        <w:t xml:space="preserve"> </w:t>
      </w:r>
      <w:r w:rsidR="006C008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говорној</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страни</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уз</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обавезу</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DB6DD4" w:rsidRPr="004451F1">
        <w:rPr>
          <w:rFonts w:ascii="Arial" w:hAnsi="Arial" w:cs="Arial"/>
          <w:color w:val="000000" w:themeColor="text1"/>
          <w:sz w:val="22"/>
          <w:szCs w:val="22"/>
          <w:lang w:val="sr-Cyrl-RS"/>
        </w:rPr>
        <w:t xml:space="preserve"> </w:t>
      </w:r>
      <w:r w:rsidR="006C008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говорне</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време</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отказног</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рока</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извршавају</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обавезе</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утврђене</w:t>
      </w:r>
      <w:r w:rsidR="00DB6DD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овим</w:t>
      </w:r>
      <w:r w:rsidR="00DB6DD4" w:rsidRPr="004451F1">
        <w:rPr>
          <w:rFonts w:ascii="Arial" w:hAnsi="Arial" w:cs="Arial"/>
          <w:color w:val="000000" w:themeColor="text1"/>
          <w:sz w:val="22"/>
          <w:szCs w:val="22"/>
          <w:lang w:val="sr-Cyrl-RS"/>
        </w:rPr>
        <w:t xml:space="preserve"> </w:t>
      </w:r>
      <w:r w:rsidR="00B7435D"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говором</w:t>
      </w:r>
      <w:r w:rsidR="00845977" w:rsidRPr="004451F1">
        <w:rPr>
          <w:rFonts w:ascii="Arial" w:hAnsi="Arial" w:cs="Arial"/>
          <w:color w:val="000000" w:themeColor="text1"/>
          <w:sz w:val="22"/>
          <w:szCs w:val="22"/>
          <w:lang w:val="sr-Cyrl-RS"/>
        </w:rPr>
        <w:t>.</w:t>
      </w:r>
      <w:r w:rsidR="00EA0668" w:rsidRPr="004451F1">
        <w:rPr>
          <w:rFonts w:ascii="Arial" w:hAnsi="Arial" w:cs="Arial"/>
          <w:color w:val="000000" w:themeColor="text1"/>
          <w:sz w:val="22"/>
          <w:szCs w:val="22"/>
          <w:lang w:val="sr-Cyrl-RS"/>
        </w:rPr>
        <w:t xml:space="preserve"> </w:t>
      </w:r>
    </w:p>
    <w:p w14:paraId="2ABDA5A6" w14:textId="21712501" w:rsidR="009101DE" w:rsidRPr="004451F1" w:rsidRDefault="0013795B" w:rsidP="00D47DAD">
      <w:pPr>
        <w:pStyle w:val="PlainText"/>
        <w:spacing w:before="60" w:after="60"/>
        <w:jc w:val="both"/>
        <w:rPr>
          <w:rFonts w:ascii="Arial" w:hAnsi="Arial" w:cs="Arial"/>
          <w:bCs/>
          <w:color w:val="000000" w:themeColor="text1"/>
          <w:sz w:val="22"/>
          <w:szCs w:val="22"/>
          <w:lang w:val="sr-Cyrl-RS"/>
        </w:rPr>
      </w:pPr>
      <w:r w:rsidRPr="004451F1">
        <w:rPr>
          <w:rFonts w:ascii="Arial" w:hAnsi="Arial" w:cs="Arial"/>
          <w:color w:val="000000" w:themeColor="text1"/>
          <w:sz w:val="22"/>
          <w:szCs w:val="22"/>
          <w:lang w:val="sr-Cyrl-RS"/>
        </w:rPr>
        <w:t>Ниједна</w:t>
      </w:r>
      <w:r w:rsidR="005A3A3E" w:rsidRPr="004451F1">
        <w:rPr>
          <w:rFonts w:ascii="Arial" w:hAnsi="Arial" w:cs="Arial"/>
          <w:color w:val="000000" w:themeColor="text1"/>
          <w:sz w:val="22"/>
          <w:szCs w:val="22"/>
          <w:lang w:val="sr-Cyrl-RS"/>
        </w:rPr>
        <w:t xml:space="preserve"> </w:t>
      </w:r>
      <w:r w:rsidR="006C0088"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говорна</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нема</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право</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накн</w:t>
      </w:r>
      <w:r w:rsidR="00B36798" w:rsidRPr="004451F1">
        <w:rPr>
          <w:rFonts w:ascii="Arial" w:hAnsi="Arial" w:cs="Arial"/>
          <w:color w:val="000000" w:themeColor="text1"/>
          <w:sz w:val="22"/>
          <w:szCs w:val="22"/>
          <w:lang w:val="sr-Cyrl-RS"/>
        </w:rPr>
        <w:t>а</w:t>
      </w:r>
      <w:r w:rsidRPr="004451F1">
        <w:rPr>
          <w:rFonts w:ascii="Arial" w:hAnsi="Arial" w:cs="Arial"/>
          <w:color w:val="000000" w:themeColor="text1"/>
          <w:sz w:val="22"/>
          <w:szCs w:val="22"/>
          <w:lang w:val="sr-Cyrl-RS"/>
        </w:rPr>
        <w:t>ду</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штете</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коју</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евентуално</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претрпи</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услед</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отказа</w:t>
      </w:r>
      <w:r w:rsidR="005A3A3E"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Уговора</w:t>
      </w:r>
      <w:r w:rsidR="005A3A3E" w:rsidRPr="004451F1">
        <w:rPr>
          <w:rFonts w:ascii="Arial" w:hAnsi="Arial" w:cs="Arial"/>
          <w:color w:val="000000" w:themeColor="text1"/>
          <w:sz w:val="22"/>
          <w:szCs w:val="22"/>
          <w:lang w:val="sr-Cyrl-RS"/>
        </w:rPr>
        <w:t>.</w:t>
      </w:r>
      <w:r w:rsidR="00B65352" w:rsidRPr="004451F1">
        <w:rPr>
          <w:rFonts w:ascii="Arial" w:hAnsi="Arial" w:cs="Arial"/>
          <w:color w:val="000000" w:themeColor="text1"/>
          <w:sz w:val="22"/>
          <w:szCs w:val="22"/>
          <w:lang w:val="sr-Cyrl-RS"/>
        </w:rPr>
        <w:t xml:space="preserve"> </w:t>
      </w:r>
      <w:r w:rsidR="002F7230" w:rsidRPr="004451F1">
        <w:rPr>
          <w:rFonts w:ascii="Arial" w:hAnsi="Arial" w:cs="Arial"/>
          <w:color w:val="000000" w:themeColor="text1"/>
          <w:sz w:val="22"/>
          <w:szCs w:val="22"/>
          <w:lang w:val="sr-Cyrl-RS"/>
        </w:rPr>
        <w:t>Наручилац</w:t>
      </w:r>
      <w:r w:rsidR="00B65352" w:rsidRPr="004451F1">
        <w:rPr>
          <w:rFonts w:ascii="Arial" w:hAnsi="Arial" w:cs="Arial"/>
          <w:color w:val="000000" w:themeColor="text1"/>
          <w:sz w:val="22"/>
          <w:szCs w:val="22"/>
          <w:lang w:val="sr-Cyrl-RS"/>
        </w:rPr>
        <w:t xml:space="preserve"> ће плати</w:t>
      </w:r>
      <w:r w:rsidR="008168E6" w:rsidRPr="004451F1">
        <w:rPr>
          <w:rFonts w:ascii="Arial" w:hAnsi="Arial" w:cs="Arial"/>
          <w:color w:val="000000" w:themeColor="text1"/>
          <w:sz w:val="22"/>
          <w:szCs w:val="22"/>
          <w:lang w:val="sr-Cyrl-RS"/>
        </w:rPr>
        <w:t>ти Даваоцу услуге</w:t>
      </w:r>
      <w:r w:rsidR="00B65352" w:rsidRPr="004451F1">
        <w:rPr>
          <w:rFonts w:ascii="Arial" w:hAnsi="Arial" w:cs="Arial"/>
          <w:color w:val="000000" w:themeColor="text1"/>
          <w:sz w:val="22"/>
          <w:szCs w:val="22"/>
          <w:lang w:val="sr-Cyrl-RS"/>
        </w:rPr>
        <w:t xml:space="preserve"> све услуге извршене до истека отказног рока.</w:t>
      </w:r>
    </w:p>
    <w:p w14:paraId="4888A7FF" w14:textId="77777777" w:rsidR="00C57C22" w:rsidRPr="004451F1" w:rsidRDefault="00C57C22" w:rsidP="007A0B05">
      <w:pPr>
        <w:pStyle w:val="PlainText"/>
        <w:spacing w:before="60" w:after="60"/>
        <w:jc w:val="both"/>
        <w:rPr>
          <w:rFonts w:ascii="Arial" w:hAnsi="Arial" w:cs="Arial"/>
          <w:color w:val="000000" w:themeColor="text1"/>
          <w:sz w:val="22"/>
          <w:szCs w:val="22"/>
          <w:lang w:val="sr-Cyrl-RS"/>
        </w:rPr>
      </w:pPr>
    </w:p>
    <w:p w14:paraId="3DA1C18C" w14:textId="77777777" w:rsidR="00B63E9A" w:rsidRPr="004451F1" w:rsidRDefault="0013795B" w:rsidP="00607BE6">
      <w:pPr>
        <w:pStyle w:val="PlainText"/>
        <w:tabs>
          <w:tab w:val="num" w:pos="690"/>
        </w:tabs>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РЕШАВАЊЕ</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СПОРОВА</w:t>
      </w:r>
    </w:p>
    <w:p w14:paraId="018ADE85" w14:textId="34BF647F" w:rsidR="00CF2221" w:rsidRPr="004451F1" w:rsidRDefault="00CF2221"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478752CE" w14:textId="77777777" w:rsidR="00002F7A" w:rsidRPr="004451F1" w:rsidRDefault="00002F7A" w:rsidP="007A0B05">
      <w:pPr>
        <w:pStyle w:val="PlainText"/>
        <w:tabs>
          <w:tab w:val="num" w:pos="690"/>
        </w:tabs>
        <w:spacing w:before="60" w:after="60"/>
        <w:jc w:val="center"/>
        <w:rPr>
          <w:rFonts w:ascii="Arial" w:hAnsi="Arial" w:cs="Arial"/>
          <w:b/>
          <w:color w:val="000000" w:themeColor="text1"/>
          <w:sz w:val="22"/>
          <w:szCs w:val="22"/>
          <w:lang w:val="sr-Cyrl-RS"/>
        </w:rPr>
      </w:pPr>
    </w:p>
    <w:p w14:paraId="2D809569" w14:textId="0CA55508" w:rsidR="0052266F" w:rsidRPr="004451F1" w:rsidRDefault="0052266F"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Све евентуалне спорове који настану из или поводом овог </w:t>
      </w:r>
      <w:r w:rsidR="00B7435D"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CE5630" w:rsidRPr="004451F1">
        <w:rPr>
          <w:rFonts w:ascii="Arial" w:hAnsi="Arial" w:cs="Arial"/>
          <w:color w:val="000000" w:themeColor="text1"/>
          <w:sz w:val="22"/>
          <w:szCs w:val="22"/>
          <w:lang w:val="sr-Cyrl-RS"/>
        </w:rPr>
        <w:t>,</w:t>
      </w:r>
      <w:r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говорне стране ће покушати да реше споразумно</w:t>
      </w:r>
      <w:r w:rsidR="00845977" w:rsidRPr="004451F1">
        <w:rPr>
          <w:rFonts w:ascii="Arial" w:hAnsi="Arial" w:cs="Arial"/>
          <w:color w:val="000000" w:themeColor="text1"/>
          <w:sz w:val="22"/>
          <w:szCs w:val="22"/>
          <w:lang w:val="sr-Cyrl-RS"/>
        </w:rPr>
        <w:t>.</w:t>
      </w:r>
    </w:p>
    <w:p w14:paraId="38F0A3A7" w14:textId="3DBBDA31" w:rsidR="0052266F" w:rsidRPr="004451F1" w:rsidRDefault="0052266F"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Уговорна страна која се позива на постојање спорног питања, дужна је да писаним путем неодложно или најкасније у року од 3 (три) календарска дана од дана настанка спорног питања о томе обавести другу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говорну страну</w:t>
      </w:r>
      <w:r w:rsidR="00845977" w:rsidRPr="004451F1">
        <w:rPr>
          <w:rFonts w:ascii="Arial" w:hAnsi="Arial" w:cs="Arial"/>
          <w:color w:val="000000" w:themeColor="text1"/>
          <w:sz w:val="22"/>
          <w:szCs w:val="22"/>
          <w:lang w:val="sr-Cyrl-RS"/>
        </w:rPr>
        <w:t>.</w:t>
      </w:r>
    </w:p>
    <w:p w14:paraId="02C31497" w14:textId="77777777" w:rsidR="0052266F" w:rsidRPr="004451F1" w:rsidRDefault="0052266F"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 стране се обавезују да у року од 3 (три) календарска дана, од дана доставе обавештења из става 2 овог члана</w:t>
      </w:r>
      <w:r w:rsidR="00CE5630" w:rsidRPr="004451F1">
        <w:rPr>
          <w:rFonts w:ascii="Arial" w:hAnsi="Arial" w:cs="Arial"/>
          <w:color w:val="000000" w:themeColor="text1"/>
          <w:sz w:val="22"/>
          <w:szCs w:val="22"/>
          <w:lang w:val="sr-Cyrl-RS"/>
        </w:rPr>
        <w:t>,</w:t>
      </w:r>
      <w:r w:rsidRPr="004451F1">
        <w:rPr>
          <w:rFonts w:ascii="Arial" w:hAnsi="Arial" w:cs="Arial"/>
          <w:color w:val="000000" w:themeColor="text1"/>
          <w:sz w:val="22"/>
          <w:szCs w:val="22"/>
          <w:lang w:val="sr-Cyrl-RS"/>
        </w:rPr>
        <w:t xml:space="preserve"> отпочну преговоре ради налажења споразумног решења, које су дужне да окончају у року од 10 (десет) радних дана од дана почетка преговора</w:t>
      </w:r>
      <w:r w:rsidR="00845977" w:rsidRPr="004451F1">
        <w:rPr>
          <w:rFonts w:ascii="Arial" w:hAnsi="Arial" w:cs="Arial"/>
          <w:color w:val="000000" w:themeColor="text1"/>
          <w:sz w:val="22"/>
          <w:szCs w:val="22"/>
          <w:lang w:val="sr-Cyrl-RS"/>
        </w:rPr>
        <w:t>.</w:t>
      </w:r>
    </w:p>
    <w:p w14:paraId="10F98CF2" w14:textId="53FE83E2" w:rsidR="00916214" w:rsidRPr="004451F1" w:rsidRDefault="0013795B" w:rsidP="00D47DAD">
      <w:pPr>
        <w:pStyle w:val="PlainText"/>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Сви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евентуални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спорови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настану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поводом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916214" w:rsidRPr="004451F1">
        <w:rPr>
          <w:rFonts w:ascii="Arial" w:hAnsi="Arial" w:cs="Arial"/>
          <w:color w:val="000000" w:themeColor="text1"/>
          <w:sz w:val="22"/>
          <w:szCs w:val="22"/>
          <w:lang w:val="sr-Cyrl-RS"/>
        </w:rPr>
        <w:t xml:space="preserve"> </w:t>
      </w:r>
      <w:r w:rsidR="00004323"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решаваће</w:t>
      </w:r>
      <w:r w:rsidR="000C1275"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C1275"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пред</w:t>
      </w:r>
      <w:r w:rsidR="009E561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Привредним</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судом</w:t>
      </w:r>
      <w:r w:rsidR="009E5617"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9E5617" w:rsidRPr="004451F1">
        <w:rPr>
          <w:rFonts w:ascii="Arial" w:hAnsi="Arial" w:cs="Arial"/>
          <w:color w:val="000000" w:themeColor="text1"/>
          <w:sz w:val="22"/>
          <w:szCs w:val="22"/>
          <w:lang w:val="sr-Cyrl-RS"/>
        </w:rPr>
        <w:t xml:space="preserve"> </w:t>
      </w:r>
      <w:r w:rsidR="00B11BFC" w:rsidRPr="004451F1">
        <w:rPr>
          <w:rFonts w:ascii="Arial" w:hAnsi="Arial" w:cs="Arial"/>
          <w:color w:val="000000" w:themeColor="text1"/>
          <w:sz w:val="22"/>
          <w:szCs w:val="22"/>
          <w:lang w:val="sr-Cyrl-RS"/>
        </w:rPr>
        <w:t>Београду</w:t>
      </w:r>
      <w:r w:rsidR="00800D79" w:rsidRPr="004451F1">
        <w:rPr>
          <w:rFonts w:ascii="Arial" w:hAnsi="Arial" w:cs="Arial"/>
          <w:color w:val="000000" w:themeColor="text1"/>
          <w:sz w:val="22"/>
          <w:szCs w:val="22"/>
          <w:lang w:val="sr-Cyrl-RS"/>
        </w:rPr>
        <w:t>.</w:t>
      </w:r>
    </w:p>
    <w:p w14:paraId="7AB32C92" w14:textId="77777777" w:rsidR="00B72379" w:rsidRPr="004451F1" w:rsidRDefault="00B72379" w:rsidP="00D47DAD">
      <w:pPr>
        <w:pStyle w:val="PlainText"/>
        <w:spacing w:before="60" w:after="60"/>
        <w:jc w:val="both"/>
        <w:rPr>
          <w:rFonts w:ascii="Arial" w:hAnsi="Arial" w:cs="Arial"/>
          <w:color w:val="000000" w:themeColor="text1"/>
          <w:sz w:val="22"/>
          <w:szCs w:val="22"/>
          <w:lang w:val="sr-Cyrl-RS"/>
        </w:rPr>
      </w:pPr>
    </w:p>
    <w:p w14:paraId="1551EA28" w14:textId="77777777" w:rsidR="00B72379" w:rsidRPr="004451F1" w:rsidRDefault="00B72379" w:rsidP="00B72379">
      <w:pPr>
        <w:pStyle w:val="PlainText"/>
        <w:tabs>
          <w:tab w:val="num" w:pos="690"/>
        </w:tabs>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УГОВОРНА КАЗНА ЗА СЛУЧАЈ КАШЊЕЊА У ИЗВРШЕЊУ УГОВОРЕНИХ УСЛУГА</w:t>
      </w:r>
    </w:p>
    <w:p w14:paraId="0290C4B8" w14:textId="3FEB81AD" w:rsidR="00B72379" w:rsidRPr="004451F1" w:rsidRDefault="00B72379"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06D78590" w14:textId="77777777" w:rsidR="00B72379" w:rsidRPr="004451F1" w:rsidRDefault="00B72379" w:rsidP="00B72379">
      <w:pPr>
        <w:pStyle w:val="PlainText"/>
        <w:tabs>
          <w:tab w:val="num" w:pos="690"/>
        </w:tabs>
        <w:spacing w:before="60" w:after="60"/>
        <w:jc w:val="center"/>
        <w:rPr>
          <w:rFonts w:ascii="Arial" w:hAnsi="Arial" w:cs="Arial"/>
          <w:color w:val="000000" w:themeColor="text1"/>
          <w:sz w:val="22"/>
          <w:szCs w:val="22"/>
          <w:lang w:val="sr-Cyrl-RS"/>
        </w:rPr>
      </w:pPr>
    </w:p>
    <w:p w14:paraId="3A1DF1D0" w14:textId="659B1687" w:rsidR="00B11BFC" w:rsidRPr="004451F1" w:rsidRDefault="00B11BFC" w:rsidP="00B11BFC">
      <w:pPr>
        <w:spacing w:before="60" w:after="60"/>
        <w:jc w:val="both"/>
        <w:rPr>
          <w:rFonts w:ascii="Arial" w:hAnsi="Arial" w:cs="Arial"/>
          <w:color w:val="000000" w:themeColor="text1"/>
          <w:sz w:val="22"/>
          <w:szCs w:val="22"/>
          <w:lang w:val="sr-Cyrl-RS"/>
        </w:rPr>
      </w:pPr>
      <w:r w:rsidRPr="00DB1E7D">
        <w:rPr>
          <w:rFonts w:ascii="Arial" w:hAnsi="Arial" w:cs="Arial"/>
          <w:color w:val="000000" w:themeColor="text1"/>
          <w:sz w:val="22"/>
          <w:szCs w:val="22"/>
          <w:lang w:val="sr-Cyrl-RS"/>
        </w:rPr>
        <w:t>У случају непоштовања рокова и динамике прикупљања пазара, Извршилац је дужан да плати Наручиоцу уговорну казну у</w:t>
      </w:r>
      <w:r w:rsidR="002267D8" w:rsidRPr="00DB1E7D">
        <w:rPr>
          <w:rFonts w:ascii="Arial" w:hAnsi="Arial" w:cs="Arial"/>
          <w:color w:val="000000" w:themeColor="text1"/>
          <w:sz w:val="22"/>
          <w:szCs w:val="22"/>
          <w:lang w:val="sr-Cyrl-RS"/>
        </w:rPr>
        <w:t xml:space="preserve"> износу од 0,</w:t>
      </w:r>
      <w:r w:rsidR="00F050A6" w:rsidRPr="00DB1E7D">
        <w:rPr>
          <w:rFonts w:ascii="Arial" w:hAnsi="Arial" w:cs="Arial"/>
          <w:color w:val="000000" w:themeColor="text1"/>
          <w:sz w:val="22"/>
          <w:szCs w:val="22"/>
          <w:lang w:val="sr-Cyrl-RS"/>
        </w:rPr>
        <w:t>05</w:t>
      </w:r>
      <w:r w:rsidRPr="00DB1E7D">
        <w:rPr>
          <w:rFonts w:ascii="Arial" w:hAnsi="Arial" w:cs="Arial"/>
          <w:color w:val="000000" w:themeColor="text1"/>
          <w:sz w:val="22"/>
          <w:szCs w:val="22"/>
          <w:lang w:val="sr-Cyrl-RS"/>
        </w:rPr>
        <w:t xml:space="preserve">% од вредности услуге са којим се касни  за сваки започети дан кашњења. У случају  да задоцњење буде дуже од два дана ( али не дуже од рокова прописаних </w:t>
      </w:r>
      <w:r w:rsidR="00A46313" w:rsidRPr="00DB1E7D">
        <w:rPr>
          <w:rFonts w:ascii="Arial" w:hAnsi="Arial" w:cs="Arial"/>
          <w:color w:val="000000" w:themeColor="text1"/>
          <w:sz w:val="22"/>
          <w:szCs w:val="22"/>
          <w:lang w:val="sr-Cyrl-RS"/>
        </w:rPr>
        <w:t xml:space="preserve"> актима надлежних органа </w:t>
      </w:r>
      <w:r w:rsidRPr="00DB1E7D">
        <w:rPr>
          <w:rFonts w:ascii="Arial" w:hAnsi="Arial" w:cs="Arial"/>
          <w:color w:val="000000" w:themeColor="text1"/>
          <w:sz w:val="22"/>
          <w:szCs w:val="22"/>
          <w:lang w:val="sr-Cyrl-RS"/>
        </w:rPr>
        <w:t xml:space="preserve">за предају пазара), </w:t>
      </w:r>
      <w:r w:rsidR="00FF6224" w:rsidRPr="00DB1E7D">
        <w:rPr>
          <w:rFonts w:ascii="Arial" w:hAnsi="Arial" w:cs="Arial"/>
          <w:color w:val="000000" w:themeColor="text1"/>
          <w:sz w:val="22"/>
          <w:szCs w:val="22"/>
          <w:lang w:val="sr-Cyrl-RS"/>
        </w:rPr>
        <w:t xml:space="preserve">Наручилац има право на наплату </w:t>
      </w:r>
      <w:r w:rsidR="00F050A6" w:rsidRPr="00DB1E7D">
        <w:rPr>
          <w:rFonts w:ascii="Arial" w:hAnsi="Arial" w:cs="Arial"/>
          <w:color w:val="000000" w:themeColor="text1"/>
          <w:sz w:val="22"/>
          <w:szCs w:val="22"/>
          <w:lang w:val="sr-Cyrl-RS"/>
        </w:rPr>
        <w:t>5</w:t>
      </w:r>
      <w:r w:rsidRPr="00DB1E7D">
        <w:rPr>
          <w:rFonts w:ascii="Arial" w:hAnsi="Arial" w:cs="Arial"/>
          <w:color w:val="000000" w:themeColor="text1"/>
          <w:sz w:val="22"/>
          <w:szCs w:val="22"/>
          <w:lang w:val="sr-Cyrl-RS"/>
        </w:rPr>
        <w:t xml:space="preserve">% вредности </w:t>
      </w:r>
      <w:r w:rsidR="00770C9F" w:rsidRPr="00DB1E7D">
        <w:rPr>
          <w:rFonts w:ascii="Arial" w:hAnsi="Arial" w:cs="Arial"/>
          <w:color w:val="000000" w:themeColor="text1"/>
          <w:sz w:val="22"/>
          <w:szCs w:val="22"/>
          <w:lang w:val="sr-Cyrl-RS"/>
        </w:rPr>
        <w:t>услуге са којим се касни</w:t>
      </w:r>
      <w:r w:rsidRPr="00DB1E7D">
        <w:rPr>
          <w:rFonts w:ascii="Arial" w:hAnsi="Arial" w:cs="Arial"/>
          <w:color w:val="000000" w:themeColor="text1"/>
          <w:sz w:val="22"/>
          <w:szCs w:val="22"/>
          <w:lang w:val="sr-Cyrl-RS"/>
        </w:rPr>
        <w:t xml:space="preserve">. </w:t>
      </w:r>
    </w:p>
    <w:p w14:paraId="29D293D4" w14:textId="77777777" w:rsidR="00B11BFC" w:rsidRPr="004451F1" w:rsidRDefault="00B11BFC" w:rsidP="00B11BFC">
      <w:pPr>
        <w:spacing w:before="60" w:after="60"/>
        <w:jc w:val="both"/>
        <w:rPr>
          <w:rFonts w:ascii="Arial" w:hAnsi="Arial" w:cs="Arial"/>
          <w:color w:val="000000" w:themeColor="text1"/>
          <w:sz w:val="22"/>
          <w:szCs w:val="22"/>
          <w:lang w:val="sr-Cyrl-RS"/>
        </w:rPr>
      </w:pPr>
    </w:p>
    <w:p w14:paraId="0E7DE8A3" w14:textId="47392C86" w:rsidR="00B11BFC" w:rsidRPr="004451F1" w:rsidRDefault="00B11BFC" w:rsidP="00B11BFC">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Уговорне стране су сагласне да обавеза Извршиоца  за плаћање уговорне казне доспева самим падањем у доцњу у односу на сваки рок утврђен као рок извршења, без обавезе Наручиоца да </w:t>
      </w:r>
      <w:r w:rsidR="002A5AB4" w:rsidRPr="004451F1">
        <w:rPr>
          <w:rFonts w:ascii="Arial" w:hAnsi="Arial" w:cs="Arial"/>
          <w:color w:val="000000" w:themeColor="text1"/>
          <w:sz w:val="22"/>
          <w:szCs w:val="22"/>
          <w:lang w:val="sr-Cyrl-RS"/>
        </w:rPr>
        <w:t>Извршиоца</w:t>
      </w:r>
      <w:r w:rsidRPr="004451F1">
        <w:rPr>
          <w:rFonts w:ascii="Arial" w:hAnsi="Arial" w:cs="Arial"/>
          <w:color w:val="000000" w:themeColor="text1"/>
          <w:sz w:val="22"/>
          <w:szCs w:val="22"/>
          <w:lang w:val="sr-Cyrl-RS"/>
        </w:rPr>
        <w:t xml:space="preserve"> о томе упозори. </w:t>
      </w:r>
    </w:p>
    <w:p w14:paraId="0F5266AC" w14:textId="77777777" w:rsidR="00B11BFC" w:rsidRPr="004451F1" w:rsidRDefault="00B11BFC" w:rsidP="00B11BFC">
      <w:pPr>
        <w:spacing w:before="60" w:after="60"/>
        <w:jc w:val="both"/>
        <w:rPr>
          <w:rFonts w:ascii="Arial" w:hAnsi="Arial" w:cs="Arial"/>
          <w:color w:val="000000" w:themeColor="text1"/>
          <w:sz w:val="22"/>
          <w:szCs w:val="22"/>
          <w:lang w:val="sr-Cyrl-RS"/>
        </w:rPr>
      </w:pPr>
    </w:p>
    <w:p w14:paraId="67398376" w14:textId="4BAB04F4" w:rsidR="00B11BFC" w:rsidRPr="004451F1" w:rsidRDefault="00B11BFC" w:rsidP="00B11BFC">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Наручилац  је овлашћен да наплати уговорну казну, односно да износ уговорне казне пребије – на терет било ког и свих потраживања </w:t>
      </w:r>
      <w:r w:rsidR="002A5AB4" w:rsidRPr="004451F1">
        <w:rPr>
          <w:rFonts w:ascii="Arial" w:hAnsi="Arial" w:cs="Arial"/>
          <w:color w:val="000000" w:themeColor="text1"/>
          <w:sz w:val="22"/>
          <w:szCs w:val="22"/>
          <w:lang w:val="sr-Cyrl-RS"/>
        </w:rPr>
        <w:t>Извршиоца</w:t>
      </w:r>
      <w:r w:rsidRPr="004451F1">
        <w:rPr>
          <w:rFonts w:ascii="Arial" w:hAnsi="Arial" w:cs="Arial"/>
          <w:color w:val="000000" w:themeColor="text1"/>
          <w:sz w:val="22"/>
          <w:szCs w:val="22"/>
          <w:lang w:val="sr-Cyrl-RS"/>
        </w:rPr>
        <w:t xml:space="preserve">, с тим што је Наручилац дужан да о извршеној наплати обавести </w:t>
      </w:r>
      <w:r w:rsidR="002A5AB4" w:rsidRPr="004451F1">
        <w:rPr>
          <w:rFonts w:ascii="Arial" w:hAnsi="Arial" w:cs="Arial"/>
          <w:color w:val="000000" w:themeColor="text1"/>
          <w:sz w:val="22"/>
          <w:szCs w:val="22"/>
          <w:lang w:val="sr-Cyrl-RS"/>
        </w:rPr>
        <w:t>Извршиоца</w:t>
      </w:r>
      <w:r w:rsidRPr="004451F1">
        <w:rPr>
          <w:rFonts w:ascii="Arial" w:hAnsi="Arial" w:cs="Arial"/>
          <w:color w:val="000000" w:themeColor="text1"/>
          <w:sz w:val="22"/>
          <w:szCs w:val="22"/>
          <w:lang w:val="sr-Cyrl-RS"/>
        </w:rPr>
        <w:t>.</w:t>
      </w:r>
    </w:p>
    <w:p w14:paraId="247541CD" w14:textId="77777777" w:rsidR="00B11BFC" w:rsidRPr="004451F1" w:rsidRDefault="00B11BFC" w:rsidP="00B11BFC">
      <w:pPr>
        <w:spacing w:before="60" w:after="60"/>
        <w:jc w:val="both"/>
        <w:rPr>
          <w:rFonts w:ascii="Arial" w:hAnsi="Arial" w:cs="Arial"/>
          <w:color w:val="000000" w:themeColor="text1"/>
          <w:sz w:val="22"/>
          <w:szCs w:val="22"/>
          <w:lang w:val="sr-Cyrl-RS"/>
        </w:rPr>
      </w:pPr>
    </w:p>
    <w:p w14:paraId="416A1995" w14:textId="4033D4C2" w:rsidR="00B11BFC" w:rsidRPr="004451F1" w:rsidRDefault="00B11BFC" w:rsidP="00B11BFC">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Наплата уговорне казне не ослобађа </w:t>
      </w:r>
      <w:r w:rsidR="002A5AB4" w:rsidRPr="004451F1">
        <w:rPr>
          <w:rFonts w:ascii="Arial" w:hAnsi="Arial" w:cs="Arial"/>
          <w:color w:val="000000" w:themeColor="text1"/>
          <w:sz w:val="22"/>
          <w:szCs w:val="22"/>
          <w:lang w:val="sr-Cyrl-RS"/>
        </w:rPr>
        <w:t>Извршиоца</w:t>
      </w:r>
      <w:r w:rsidRPr="004451F1">
        <w:rPr>
          <w:rFonts w:ascii="Arial" w:hAnsi="Arial" w:cs="Arial"/>
          <w:color w:val="000000" w:themeColor="text1"/>
          <w:sz w:val="22"/>
          <w:szCs w:val="22"/>
          <w:lang w:val="sr-Cyrl-RS"/>
        </w:rPr>
        <w:t xml:space="preserve"> обавезе да у целости изврши уговорене услуге у складу са овим Уговором.</w:t>
      </w:r>
    </w:p>
    <w:p w14:paraId="1E64473E" w14:textId="77777777" w:rsidR="00B11BFC" w:rsidRPr="004451F1" w:rsidRDefault="00B11BFC" w:rsidP="00B11BFC">
      <w:pPr>
        <w:spacing w:before="60" w:after="60"/>
        <w:jc w:val="both"/>
        <w:rPr>
          <w:rFonts w:ascii="Arial" w:hAnsi="Arial" w:cs="Arial"/>
          <w:color w:val="000000" w:themeColor="text1"/>
          <w:sz w:val="22"/>
          <w:szCs w:val="22"/>
          <w:lang w:val="sr-Cyrl-RS"/>
        </w:rPr>
      </w:pPr>
    </w:p>
    <w:p w14:paraId="080DCE66" w14:textId="2E75A3DD" w:rsidR="00B11BFC" w:rsidRPr="004451F1" w:rsidRDefault="00B11BFC" w:rsidP="00B11BFC">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 случају настанка штете за Наручиоца због прекорачења уговореног рока или неизвршења у року  – чији је износ већи од највишег износа уговорне казне из става 1 овог члана – што укључује и износ који терети </w:t>
      </w:r>
      <w:r w:rsidR="0095373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Наручиоца због неизвршења уговорене обавезе од стране Извршиоца ( нпр. прекршајна и др. одговорност</w:t>
      </w:r>
      <w:r w:rsidR="00C427D9" w:rsidRPr="004451F1">
        <w:rPr>
          <w:rFonts w:ascii="Arial" w:hAnsi="Arial" w:cs="Arial"/>
          <w:color w:val="000000" w:themeColor="text1"/>
          <w:sz w:val="22"/>
          <w:szCs w:val="22"/>
          <w:lang w:val="sr-Cyrl-RS"/>
        </w:rPr>
        <w:t xml:space="preserve"> због прекорачења рока уплате пазара прописаним законом и подзаконским актима</w:t>
      </w:r>
      <w:r w:rsidRPr="004451F1">
        <w:rPr>
          <w:rFonts w:ascii="Arial" w:hAnsi="Arial" w:cs="Arial"/>
          <w:color w:val="000000" w:themeColor="text1"/>
          <w:sz w:val="22"/>
          <w:szCs w:val="22"/>
          <w:lang w:val="sr-Cyrl-RS"/>
        </w:rPr>
        <w:t xml:space="preserve">) Извршилац је дужан да плати Наручиоцу разлику између стварно претрпљене штете и наплаћене уговорне казне. </w:t>
      </w:r>
    </w:p>
    <w:p w14:paraId="14B3CD5D" w14:textId="77777777" w:rsidR="00B11BFC" w:rsidRPr="004451F1" w:rsidRDefault="00B11BFC" w:rsidP="00B11BFC">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Извршилац је у потпуности одговоран за сву штету која настане у вези са извршењем овог Уговора.</w:t>
      </w:r>
    </w:p>
    <w:p w14:paraId="1EB03AC6" w14:textId="77777777" w:rsidR="00B72379" w:rsidRPr="004451F1" w:rsidRDefault="00B72379" w:rsidP="00B72379">
      <w:pPr>
        <w:pStyle w:val="PlainText"/>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ПОВЕРЉИВОСТ  ПОДАТАКА</w:t>
      </w:r>
    </w:p>
    <w:p w14:paraId="69CB7407" w14:textId="63E3196C" w:rsidR="00B72379" w:rsidRPr="004C532E" w:rsidRDefault="00B72379"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3D2F0FED" w14:textId="77777777" w:rsidR="00B72379" w:rsidRPr="004451F1" w:rsidRDefault="00B72379" w:rsidP="00B72379">
      <w:pPr>
        <w:tabs>
          <w:tab w:val="num" w:pos="690"/>
        </w:tabs>
        <w:spacing w:before="60" w:after="60"/>
        <w:ind w:left="690" w:hanging="690"/>
        <w:jc w:val="center"/>
        <w:rPr>
          <w:rFonts w:ascii="Arial" w:hAnsi="Arial" w:cs="Arial"/>
          <w:color w:val="000000" w:themeColor="text1"/>
          <w:sz w:val="22"/>
          <w:szCs w:val="22"/>
          <w:lang w:val="sr-Cyrl-RS"/>
        </w:rPr>
      </w:pPr>
    </w:p>
    <w:p w14:paraId="5182D9B4" w14:textId="77777777" w:rsidR="00B72379" w:rsidRPr="004451F1" w:rsidRDefault="00B72379" w:rsidP="00B72379">
      <w:pPr>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Све обавезе Уговорних страна у погледу поверљивости (</w:t>
      </w:r>
      <w:r w:rsidRPr="004451F1">
        <w:rPr>
          <w:rFonts w:ascii="Arial" w:hAnsi="Arial" w:cs="Arial"/>
          <w:color w:val="000000"/>
          <w:sz w:val="22"/>
          <w:szCs w:val="22"/>
          <w:lang w:val="sr-Cyrl-RS"/>
        </w:rPr>
        <w:t>у вези свих података који се сматрају поверљивим и представљају информације од посебног значаја за Наручиоца)</w:t>
      </w:r>
      <w:r w:rsidRPr="004451F1">
        <w:rPr>
          <w:rFonts w:ascii="Arial" w:hAnsi="Arial" w:cs="Arial"/>
          <w:color w:val="000000" w:themeColor="text1"/>
          <w:sz w:val="22"/>
          <w:szCs w:val="22"/>
          <w:lang w:val="sr-Cyrl-RS"/>
        </w:rPr>
        <w:t xml:space="preserve"> извршаваће се у складу са посебним међусобно закљученим Уговором о поверљивости регистрованим код Наручиоца под бројем ________ од ________________. године.</w:t>
      </w:r>
    </w:p>
    <w:p w14:paraId="23E6A9BB" w14:textId="77777777" w:rsidR="00B72379" w:rsidRPr="004451F1" w:rsidRDefault="00B72379" w:rsidP="00B72379">
      <w:pPr>
        <w:jc w:val="both"/>
        <w:rPr>
          <w:rFonts w:ascii="Arial" w:hAnsi="Arial" w:cs="Arial"/>
          <w:color w:val="000000" w:themeColor="text1"/>
          <w:sz w:val="22"/>
          <w:szCs w:val="22"/>
          <w:lang w:val="sr-Cyrl-RS"/>
        </w:rPr>
      </w:pPr>
    </w:p>
    <w:p w14:paraId="630A2E84" w14:textId="77777777" w:rsidR="00B72379" w:rsidRPr="004451F1" w:rsidRDefault="00B72379" w:rsidP="00B72379">
      <w:pPr>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 стране се обавезују да пре и током обраде података о личности, предвиђених за размену овим Уговорима, испуне све законске предуслове који се односе на заштиту података о личности прописане Законом о заштити података о личности и осталим релевантним прописима Републике Србије. У случају размене података о личности са боравиштем у Европској унији, Уговорне стране се обавезују да испоштују и све предуслове дефинисане одговарајућом уредбом Европске уније (GDPR).</w:t>
      </w:r>
    </w:p>
    <w:p w14:paraId="18A77804" w14:textId="77777777" w:rsidR="00B72379" w:rsidRPr="004451F1" w:rsidRDefault="00B72379" w:rsidP="00B72379">
      <w:pPr>
        <w:jc w:val="both"/>
        <w:rPr>
          <w:rFonts w:ascii="Arial" w:hAnsi="Arial" w:cs="Arial"/>
          <w:color w:val="000000" w:themeColor="text1"/>
          <w:sz w:val="22"/>
          <w:szCs w:val="22"/>
          <w:lang w:val="sr-Cyrl-RS"/>
        </w:rPr>
      </w:pPr>
    </w:p>
    <w:p w14:paraId="6BB3E0CE" w14:textId="77777777" w:rsidR="00B72379" w:rsidRPr="004451F1" w:rsidRDefault="00B72379" w:rsidP="00B72379">
      <w:pPr>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Уговорне стране се обавезују да, као саставни део овог Уговора, доставе другој Уговорној страни информацију о правима, обавезама и ограничењима везаним за обраду података о личности достављених другој Уговорној страни. Уговорне стране се обавезују да са добијеним подацима о личности поступају у складу са правима, обавезама и ограничењима које им је доставила друга Уговорна страна, осим у случају, кад су та права, обавезе и ограничења у супротности са прописима Републике Србије или GDPR, ако се ради о лицима са боравиштем у Европској унији. Информација о правима, обавезама и ограничењима у поступању са подацима о личности обавезно предвиђа и случај раскида уговора. Уговорне стране нису овлашћене да обрађују податке о личности које сазнају током спровођења услуге из овог Уговора, осим ако је то у складу са претходним ставом. </w:t>
      </w:r>
    </w:p>
    <w:p w14:paraId="6EC4373E" w14:textId="77777777" w:rsidR="00B72379" w:rsidRPr="004451F1" w:rsidRDefault="00B72379" w:rsidP="00B72379">
      <w:pPr>
        <w:jc w:val="both"/>
        <w:rPr>
          <w:rFonts w:ascii="Arial" w:hAnsi="Arial" w:cs="Arial"/>
          <w:color w:val="000000" w:themeColor="text1"/>
          <w:sz w:val="22"/>
          <w:szCs w:val="22"/>
          <w:lang w:val="sr-Cyrl-RS"/>
        </w:rPr>
      </w:pPr>
    </w:p>
    <w:p w14:paraId="788841D4" w14:textId="77777777" w:rsidR="00B72379" w:rsidRPr="004451F1" w:rsidRDefault="00B72379" w:rsidP="00B72379">
      <w:pPr>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 стране су сагласне да податке о личности не размењују пре испуњења претходно наведених предуслова. У случају да Уговорна страна ипак достави податке о личности другој Уговорној страни пре испуњења претходно наведених предуслова, Уговорна страна која је давалац података о личности је сагласна да преузме све правне последице примопредаје и обраде тих података код примаоца података.</w:t>
      </w:r>
    </w:p>
    <w:p w14:paraId="53DC111D" w14:textId="77777777" w:rsidR="00B72379" w:rsidRPr="004451F1" w:rsidRDefault="00B72379" w:rsidP="00B72379">
      <w:pPr>
        <w:pStyle w:val="ListParagraph"/>
        <w:spacing w:before="60" w:after="60" w:line="240" w:lineRule="auto"/>
        <w:jc w:val="both"/>
        <w:rPr>
          <w:rFonts w:ascii="Arial" w:hAnsi="Arial" w:cs="Arial"/>
          <w:color w:val="000000" w:themeColor="text1"/>
          <w:lang w:val="sr-Cyrl-RS"/>
        </w:rPr>
      </w:pPr>
    </w:p>
    <w:p w14:paraId="584FDA0E" w14:textId="77777777" w:rsidR="00B72379" w:rsidRPr="004451F1" w:rsidRDefault="00B72379" w:rsidP="00D47DAD">
      <w:pPr>
        <w:pStyle w:val="PlainText"/>
        <w:spacing w:before="60" w:after="60"/>
        <w:jc w:val="both"/>
        <w:rPr>
          <w:rFonts w:ascii="Arial" w:hAnsi="Arial" w:cs="Arial"/>
          <w:bCs/>
          <w:color w:val="000000" w:themeColor="text1"/>
          <w:sz w:val="22"/>
          <w:szCs w:val="22"/>
          <w:lang w:val="sr-Cyrl-RS"/>
        </w:rPr>
      </w:pPr>
    </w:p>
    <w:p w14:paraId="50A0DA36" w14:textId="77777777" w:rsidR="006B0130" w:rsidRPr="004451F1" w:rsidRDefault="006B0130" w:rsidP="006B0130">
      <w:pPr>
        <w:pStyle w:val="CommentText"/>
        <w:spacing w:before="60" w:after="60"/>
        <w:jc w:val="center"/>
        <w:rPr>
          <w:rFonts w:ascii="Arial" w:hAnsi="Arial" w:cs="Arial"/>
          <w:b/>
          <w:color w:val="000000" w:themeColor="text1"/>
          <w:sz w:val="22"/>
          <w:szCs w:val="22"/>
          <w:lang w:val="sr-Cyrl-RS"/>
        </w:rPr>
      </w:pPr>
    </w:p>
    <w:p w14:paraId="424176BD" w14:textId="3AE39E51" w:rsidR="00B53938" w:rsidRPr="004451F1" w:rsidRDefault="0013795B" w:rsidP="00203035">
      <w:pPr>
        <w:pStyle w:val="CommentText"/>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ВИША</w:t>
      </w:r>
      <w:r w:rsidR="000D19D3"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СИЛА</w:t>
      </w:r>
      <w:r w:rsidR="00F013C7" w:rsidRPr="004451F1">
        <w:rPr>
          <w:rFonts w:ascii="Arial" w:hAnsi="Arial" w:cs="Arial"/>
          <w:b/>
          <w:color w:val="000000" w:themeColor="text1"/>
          <w:sz w:val="22"/>
          <w:szCs w:val="22"/>
          <w:lang w:val="sr-Cyrl-RS"/>
        </w:rPr>
        <w:t xml:space="preserve"> </w:t>
      </w:r>
    </w:p>
    <w:p w14:paraId="6474FB70" w14:textId="69EA26E2" w:rsidR="00002F7A" w:rsidRPr="004451F1" w:rsidRDefault="00002F7A"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76DEDC2A" w14:textId="77777777" w:rsidR="000D19D3" w:rsidRPr="004451F1" w:rsidRDefault="0013795B" w:rsidP="00D47DAD">
      <w:pPr>
        <w:pStyle w:val="BodyText"/>
        <w:spacing w:before="60" w:after="60"/>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Дејство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сматра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ослобађа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одговорности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неких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уговорених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накнаду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штете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делимично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потпуно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неизвршење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уговорених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 </w:t>
      </w:r>
      <w:r w:rsidRPr="004451F1">
        <w:rPr>
          <w:rFonts w:ascii="Arial" w:hAnsi="Arial" w:cs="Arial"/>
          <w:color w:val="000000" w:themeColor="text1"/>
          <w:sz w:val="22"/>
          <w:szCs w:val="22"/>
          <w:lang w:val="sr-Cyrl-RS"/>
        </w:rPr>
        <w:t>ону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наступио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наступио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извршење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онемогућено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због</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дејства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одлаже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време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њеног</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трајања</w:t>
      </w:r>
      <w:r w:rsidR="00845977" w:rsidRPr="004451F1">
        <w:rPr>
          <w:rFonts w:ascii="Arial" w:hAnsi="Arial" w:cs="Arial"/>
          <w:color w:val="000000" w:themeColor="text1"/>
          <w:sz w:val="22"/>
          <w:szCs w:val="22"/>
          <w:lang w:val="sr-Cyrl-RS"/>
        </w:rPr>
        <w:t>.</w:t>
      </w:r>
    </w:p>
    <w:p w14:paraId="5EB12759" w14:textId="77777777" w:rsidR="000D19D3"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Под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дејством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подразумева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нарочито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следеће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пожар</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поплава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земљотрес</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ратно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мобилизација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непријатељско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деловање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побуна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штрајк</w:t>
      </w:r>
      <w:r w:rsidR="000D19D3" w:rsidRPr="004451F1">
        <w:rPr>
          <w:rFonts w:ascii="Arial" w:hAnsi="Arial" w:cs="Arial"/>
          <w:color w:val="000000" w:themeColor="text1"/>
          <w:sz w:val="22"/>
          <w:szCs w:val="22"/>
          <w:lang w:val="sr-Cyrl-RS"/>
        </w:rPr>
        <w:t xml:space="preserve"> – </w:t>
      </w:r>
      <w:r w:rsidRPr="004451F1">
        <w:rPr>
          <w:rFonts w:ascii="Arial" w:hAnsi="Arial" w:cs="Arial"/>
          <w:color w:val="000000" w:themeColor="text1"/>
          <w:sz w:val="22"/>
          <w:szCs w:val="22"/>
          <w:lang w:val="sr-Cyrl-RS"/>
        </w:rPr>
        <w:t>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укључујући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штрајк</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позива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саботажа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епидемија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саобраћајна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природна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катастрофа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догађаја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могу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приписати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кривици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једне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обема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странама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потпуности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делимично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спречавају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онемогућавају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једну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нису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могле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предвидети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избећи</w:t>
      </w:r>
      <w:r w:rsidR="00845977" w:rsidRPr="004451F1">
        <w:rPr>
          <w:rFonts w:ascii="Arial" w:hAnsi="Arial" w:cs="Arial"/>
          <w:color w:val="000000" w:themeColor="text1"/>
          <w:sz w:val="22"/>
          <w:szCs w:val="22"/>
          <w:lang w:val="sr-Cyrl-RS"/>
        </w:rPr>
        <w:t>.</w:t>
      </w:r>
      <w:r w:rsidR="000D19D3" w:rsidRPr="004451F1">
        <w:rPr>
          <w:rFonts w:ascii="Arial" w:hAnsi="Arial" w:cs="Arial"/>
          <w:color w:val="000000" w:themeColor="text1"/>
          <w:sz w:val="22"/>
          <w:szCs w:val="22"/>
          <w:lang w:val="sr-Cyrl-RS"/>
        </w:rPr>
        <w:t xml:space="preserve"> </w:t>
      </w:r>
    </w:p>
    <w:p w14:paraId="4D3F7758" w14:textId="77777777" w:rsidR="000D19D3"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којој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онемогућено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услед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дејства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одмах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без</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одлагања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писаним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путем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обавести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настанку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околности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њиховом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процењеном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очекиваном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трајању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уз</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достављање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доказа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постојању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845977" w:rsidRPr="004451F1">
        <w:rPr>
          <w:rFonts w:ascii="Arial" w:hAnsi="Arial" w:cs="Arial"/>
          <w:color w:val="000000" w:themeColor="text1"/>
          <w:sz w:val="22"/>
          <w:szCs w:val="22"/>
          <w:lang w:val="sr-Cyrl-RS"/>
        </w:rPr>
        <w:t>.</w:t>
      </w:r>
    </w:p>
    <w:p w14:paraId="16D24808" w14:textId="77777777" w:rsidR="00DD58CB"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наступио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дужна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предузме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потребне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радње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ради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отклањања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последица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онемогућавају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њених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обавештава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колико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ће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трајати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препреке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проузроковане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вишом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силом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односу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одмах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обавести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престанку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дејства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845977" w:rsidRPr="004451F1">
        <w:rPr>
          <w:rFonts w:ascii="Arial" w:hAnsi="Arial" w:cs="Arial"/>
          <w:color w:val="000000" w:themeColor="text1"/>
          <w:sz w:val="22"/>
          <w:szCs w:val="22"/>
          <w:lang w:val="sr-Cyrl-RS"/>
        </w:rPr>
        <w:t>.</w:t>
      </w:r>
      <w:r w:rsidR="000D19D3" w:rsidRPr="004451F1">
        <w:rPr>
          <w:rFonts w:ascii="Arial" w:hAnsi="Arial" w:cs="Arial"/>
          <w:color w:val="000000" w:themeColor="text1"/>
          <w:sz w:val="22"/>
          <w:szCs w:val="22"/>
          <w:lang w:val="sr-Cyrl-RS"/>
        </w:rPr>
        <w:t xml:space="preserve"> </w:t>
      </w:r>
    </w:p>
    <w:p w14:paraId="1C222550" w14:textId="77777777" w:rsidR="000D19D3"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Ова</w:t>
      </w:r>
      <w:r w:rsidR="000D19D3" w:rsidRPr="004451F1">
        <w:rPr>
          <w:rFonts w:ascii="Arial" w:hAnsi="Arial" w:cs="Arial"/>
          <w:color w:val="000000" w:themeColor="text1"/>
          <w:sz w:val="22"/>
          <w:szCs w:val="22"/>
          <w:lang w:val="sr-Cyrl-RS"/>
        </w:rPr>
        <w:t xml:space="preserve"> </w:t>
      </w:r>
      <w:r w:rsidR="00CE5630" w:rsidRPr="004451F1">
        <w:rPr>
          <w:rFonts w:ascii="Arial" w:hAnsi="Arial" w:cs="Arial"/>
          <w:color w:val="000000" w:themeColor="text1"/>
          <w:sz w:val="22"/>
          <w:szCs w:val="22"/>
          <w:lang w:val="sr-Cyrl-RS"/>
        </w:rPr>
        <w:t>одредба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одговарајући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начин</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примењује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наступио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845977" w:rsidRPr="004451F1">
        <w:rPr>
          <w:rFonts w:ascii="Arial" w:hAnsi="Arial" w:cs="Arial"/>
          <w:color w:val="000000" w:themeColor="text1"/>
          <w:sz w:val="22"/>
          <w:szCs w:val="22"/>
          <w:lang w:val="sr-Cyrl-RS"/>
        </w:rPr>
        <w:t>.</w:t>
      </w:r>
    </w:p>
    <w:p w14:paraId="64FE2FB3" w14:textId="77777777" w:rsidR="00D8710E"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време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трајања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свака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сноси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трошкове</w:t>
      </w:r>
      <w:r w:rsidR="00845977" w:rsidRPr="004451F1">
        <w:rPr>
          <w:rFonts w:ascii="Arial" w:hAnsi="Arial" w:cs="Arial"/>
          <w:color w:val="000000" w:themeColor="text1"/>
          <w:sz w:val="22"/>
          <w:szCs w:val="22"/>
          <w:lang w:val="sr-Cyrl-RS"/>
        </w:rPr>
        <w:t>.</w:t>
      </w:r>
      <w:r w:rsidR="00563824" w:rsidRPr="004451F1">
        <w:rPr>
          <w:rFonts w:ascii="Arial" w:hAnsi="Arial" w:cs="Arial"/>
          <w:color w:val="000000" w:themeColor="text1"/>
          <w:sz w:val="22"/>
          <w:szCs w:val="22"/>
          <w:lang w:val="sr-Cyrl-RS"/>
        </w:rPr>
        <w:t xml:space="preserve"> </w:t>
      </w:r>
    </w:p>
    <w:p w14:paraId="0678C45E" w14:textId="742B6A35" w:rsidR="000D19D3"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када</w:t>
      </w:r>
      <w:r w:rsidR="000D19D3" w:rsidRPr="004451F1">
        <w:rPr>
          <w:rFonts w:ascii="Arial" w:hAnsi="Arial" w:cs="Arial"/>
          <w:color w:val="000000" w:themeColor="text1"/>
          <w:sz w:val="22"/>
          <w:szCs w:val="22"/>
          <w:lang w:val="sr-Cyrl-RS"/>
        </w:rPr>
        <w:t xml:space="preserve"> </w:t>
      </w:r>
      <w:r w:rsidR="00DB56B8" w:rsidRPr="004451F1">
        <w:rPr>
          <w:rFonts w:ascii="Arial" w:hAnsi="Arial" w:cs="Arial"/>
          <w:color w:val="000000" w:themeColor="text1"/>
          <w:sz w:val="22"/>
          <w:szCs w:val="22"/>
          <w:lang w:val="sr-Cyrl-RS"/>
        </w:rPr>
        <w:t>Наручилац</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другог</w:t>
      </w:r>
      <w:r w:rsidR="000D19D3" w:rsidRPr="004451F1">
        <w:rPr>
          <w:rFonts w:ascii="Arial" w:hAnsi="Arial" w:cs="Arial"/>
          <w:color w:val="000000" w:themeColor="text1"/>
          <w:sz w:val="22"/>
          <w:szCs w:val="22"/>
          <w:lang w:val="sr-Cyrl-RS"/>
        </w:rPr>
        <w:t xml:space="preserve"> </w:t>
      </w:r>
      <w:r w:rsidR="00360070">
        <w:rPr>
          <w:rFonts w:ascii="Arial" w:hAnsi="Arial" w:cs="Arial"/>
          <w:color w:val="000000" w:themeColor="text1"/>
          <w:sz w:val="22"/>
          <w:szCs w:val="22"/>
          <w:lang w:val="sr-Cyrl-RS"/>
        </w:rPr>
        <w:t>Извршиоца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прибави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извршење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одређених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уговорених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услуге</w:t>
      </w:r>
      <w:r w:rsidR="00B36798" w:rsidRPr="004451F1">
        <w:rPr>
          <w:rFonts w:ascii="Arial" w:hAnsi="Arial" w:cs="Arial"/>
          <w:color w:val="000000" w:themeColor="text1"/>
          <w:sz w:val="22"/>
          <w:szCs w:val="22"/>
          <w:lang w:val="sr-Cyrl-RS"/>
        </w:rPr>
        <w:t xml:space="preserve"> </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услед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дејства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 </w:t>
      </w:r>
      <w:r w:rsidRPr="004451F1">
        <w:rPr>
          <w:rFonts w:ascii="Arial" w:hAnsi="Arial" w:cs="Arial"/>
          <w:color w:val="000000" w:themeColor="text1"/>
          <w:sz w:val="22"/>
          <w:szCs w:val="22"/>
          <w:lang w:val="sr-Cyrl-RS"/>
        </w:rPr>
        <w:t>није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могао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тада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ће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обим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укупна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цена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бити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сразмерно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умањене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w:t>
      </w:r>
      <w:r w:rsidR="000D19D3" w:rsidRPr="004451F1">
        <w:rPr>
          <w:rFonts w:ascii="Arial" w:hAnsi="Arial" w:cs="Arial"/>
          <w:color w:val="000000" w:themeColor="text1"/>
          <w:sz w:val="22"/>
          <w:szCs w:val="22"/>
          <w:lang w:val="sr-Cyrl-RS"/>
        </w:rPr>
        <w:t xml:space="preserve"> </w:t>
      </w:r>
      <w:r w:rsidR="00D8710E" w:rsidRPr="004451F1">
        <w:rPr>
          <w:rFonts w:ascii="Arial" w:hAnsi="Arial" w:cs="Arial"/>
          <w:color w:val="000000" w:themeColor="text1"/>
          <w:sz w:val="22"/>
          <w:szCs w:val="22"/>
          <w:lang w:val="sr-Cyrl-RS"/>
        </w:rPr>
        <w:t xml:space="preserve">Наручилац </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услед</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тога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неће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бити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одговоран</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Даваоцу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услуга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какве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трошкове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штету</w:t>
      </w:r>
      <w:r w:rsidR="00845977" w:rsidRPr="004451F1">
        <w:rPr>
          <w:rFonts w:ascii="Arial" w:hAnsi="Arial" w:cs="Arial"/>
          <w:color w:val="000000" w:themeColor="text1"/>
          <w:sz w:val="22"/>
          <w:szCs w:val="22"/>
          <w:lang w:val="sr-Cyrl-RS"/>
        </w:rPr>
        <w:t>.</w:t>
      </w:r>
    </w:p>
    <w:p w14:paraId="6211F18F" w14:textId="77777777" w:rsidR="00D8710E"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Ако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деловање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спречи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извршавају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своје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део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својих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периоду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дужем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0D19D3" w:rsidRPr="004451F1">
        <w:rPr>
          <w:rFonts w:ascii="Arial" w:hAnsi="Arial" w:cs="Arial"/>
          <w:color w:val="000000" w:themeColor="text1"/>
          <w:sz w:val="22"/>
          <w:szCs w:val="22"/>
          <w:lang w:val="sr-Cyrl-RS"/>
        </w:rPr>
        <w:t xml:space="preserve"> 30 (</w:t>
      </w:r>
      <w:r w:rsidRPr="004451F1">
        <w:rPr>
          <w:rFonts w:ascii="Arial" w:hAnsi="Arial" w:cs="Arial"/>
          <w:color w:val="000000" w:themeColor="text1"/>
          <w:sz w:val="22"/>
          <w:szCs w:val="22"/>
          <w:lang w:val="sr-Cyrl-RS"/>
        </w:rPr>
        <w:t>тридесет</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календарских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ће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споразумети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даљем</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поступању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извршавању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одредаба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0D19D3" w:rsidRPr="004451F1">
        <w:rPr>
          <w:rFonts w:ascii="Arial" w:hAnsi="Arial" w:cs="Arial"/>
          <w:color w:val="000000" w:themeColor="text1"/>
          <w:sz w:val="22"/>
          <w:szCs w:val="22"/>
          <w:lang w:val="sr-Cyrl-RS"/>
        </w:rPr>
        <w:t xml:space="preserve"> </w:t>
      </w:r>
      <w:r w:rsidR="0022338E"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томе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ће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закључити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анекс</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0D19D3" w:rsidRPr="004451F1">
        <w:rPr>
          <w:rFonts w:ascii="Arial" w:hAnsi="Arial" w:cs="Arial"/>
          <w:color w:val="000000" w:themeColor="text1"/>
          <w:sz w:val="22"/>
          <w:szCs w:val="22"/>
          <w:lang w:val="sr-Cyrl-RS"/>
        </w:rPr>
        <w:t xml:space="preserve"> </w:t>
      </w:r>
      <w:r w:rsidR="0022338E"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ће</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раскинути</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w:t>
      </w:r>
      <w:r w:rsidR="00C76CF2" w:rsidRPr="004451F1">
        <w:rPr>
          <w:rFonts w:ascii="Arial" w:hAnsi="Arial" w:cs="Arial"/>
          <w:color w:val="000000" w:themeColor="text1"/>
          <w:sz w:val="22"/>
          <w:szCs w:val="22"/>
          <w:lang w:val="sr-Cyrl-RS"/>
        </w:rPr>
        <w:t>р</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уз</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обавезу</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томе</w:t>
      </w:r>
      <w:r w:rsidR="00AE117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писано</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обавести</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другу</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страну</w:t>
      </w:r>
      <w:r w:rsidR="00845977" w:rsidRPr="004451F1">
        <w:rPr>
          <w:rFonts w:ascii="Arial" w:hAnsi="Arial" w:cs="Arial"/>
          <w:color w:val="000000" w:themeColor="text1"/>
          <w:sz w:val="22"/>
          <w:szCs w:val="22"/>
          <w:lang w:val="sr-Cyrl-RS"/>
        </w:rPr>
        <w:t>.</w:t>
      </w:r>
      <w:r w:rsidR="00AE1172" w:rsidRPr="004451F1">
        <w:rPr>
          <w:rFonts w:ascii="Arial" w:hAnsi="Arial" w:cs="Arial"/>
          <w:color w:val="000000" w:themeColor="text1"/>
          <w:sz w:val="22"/>
          <w:szCs w:val="22"/>
          <w:lang w:val="sr-Cyrl-RS"/>
        </w:rPr>
        <w:t xml:space="preserve"> </w:t>
      </w:r>
    </w:p>
    <w:p w14:paraId="656CE99E" w14:textId="77777777" w:rsidR="00E32DF0"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случају</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раскида</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Уговора</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овом</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основу</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ниједна</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не</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стиче</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право</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накнаду</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било</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какве</w:t>
      </w:r>
      <w:r w:rsidR="00E32DF0"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штете</w:t>
      </w:r>
      <w:r w:rsidR="00845977" w:rsidRPr="004451F1">
        <w:rPr>
          <w:rFonts w:ascii="Arial" w:hAnsi="Arial" w:cs="Arial"/>
          <w:color w:val="000000" w:themeColor="text1"/>
          <w:sz w:val="22"/>
          <w:szCs w:val="22"/>
          <w:lang w:val="sr-Cyrl-RS"/>
        </w:rPr>
        <w:t>.</w:t>
      </w:r>
    </w:p>
    <w:p w14:paraId="1E4B371B" w14:textId="77777777" w:rsidR="000D19D3" w:rsidRPr="004451F1" w:rsidRDefault="0013795B" w:rsidP="00D47DAD">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Међусобно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обавештавање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уговорних</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случају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наступања</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више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силе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врши</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искључиво</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писаној</w:t>
      </w:r>
      <w:r w:rsidR="000D19D3"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форми</w:t>
      </w:r>
      <w:r w:rsidR="000D19D3" w:rsidRPr="004451F1">
        <w:rPr>
          <w:rFonts w:ascii="Arial" w:hAnsi="Arial" w:cs="Arial"/>
          <w:color w:val="000000" w:themeColor="text1"/>
          <w:sz w:val="22"/>
          <w:szCs w:val="22"/>
          <w:lang w:val="sr-Cyrl-RS"/>
        </w:rPr>
        <w:t>.</w:t>
      </w:r>
    </w:p>
    <w:p w14:paraId="4ABDF9D4" w14:textId="77777777" w:rsidR="007F2798" w:rsidRPr="004451F1" w:rsidRDefault="007F2798" w:rsidP="007A0B05">
      <w:pPr>
        <w:widowControl w:val="0"/>
        <w:overflowPunct w:val="0"/>
        <w:autoSpaceDE w:val="0"/>
        <w:autoSpaceDN w:val="0"/>
        <w:adjustRightInd w:val="0"/>
        <w:spacing w:before="60" w:after="60"/>
        <w:ind w:left="4"/>
        <w:rPr>
          <w:rFonts w:ascii="Arial" w:eastAsia="Calibri" w:hAnsi="Arial" w:cs="Arial"/>
          <w:color w:val="000000" w:themeColor="text1"/>
          <w:sz w:val="22"/>
          <w:szCs w:val="22"/>
          <w:lang w:val="sr-Cyrl-RS"/>
        </w:rPr>
      </w:pPr>
    </w:p>
    <w:p w14:paraId="75261427" w14:textId="77777777" w:rsidR="00B12CF5" w:rsidRPr="004451F1" w:rsidRDefault="00B12CF5" w:rsidP="00607BE6">
      <w:pPr>
        <w:pStyle w:val="Heading1"/>
        <w:jc w:val="center"/>
        <w:rPr>
          <w:rFonts w:ascii="Arial" w:eastAsia="Calibri" w:hAnsi="Arial" w:cs="Arial"/>
          <w:color w:val="000000" w:themeColor="text1"/>
          <w:sz w:val="22"/>
          <w:szCs w:val="22"/>
          <w:lang w:val="sr-Cyrl-RS"/>
        </w:rPr>
      </w:pPr>
      <w:r w:rsidRPr="004451F1">
        <w:rPr>
          <w:rFonts w:ascii="Arial" w:eastAsia="Calibri" w:hAnsi="Arial" w:cs="Arial"/>
          <w:b/>
          <w:color w:val="000000" w:themeColor="text1"/>
          <w:sz w:val="22"/>
          <w:szCs w:val="22"/>
          <w:lang w:val="sr-Cyrl-RS"/>
        </w:rPr>
        <w:t>КЛАУЗУЛА О САНКЦИЈАМА</w:t>
      </w:r>
    </w:p>
    <w:p w14:paraId="50E009B6" w14:textId="1914E71A" w:rsidR="007F2798" w:rsidRPr="004C532E" w:rsidRDefault="007F2798" w:rsidP="004C532E">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3DE17A89" w14:textId="77777777" w:rsidR="00171B85" w:rsidRPr="004451F1" w:rsidRDefault="00171B85" w:rsidP="002F7230">
      <w:pPr>
        <w:jc w:val="both"/>
        <w:rPr>
          <w:rFonts w:ascii="Arial" w:hAnsi="Arial" w:cs="Arial"/>
          <w:color w:val="000000" w:themeColor="text1"/>
          <w:sz w:val="22"/>
          <w:szCs w:val="22"/>
          <w:lang w:val="sr-Cyrl-RS"/>
        </w:rPr>
      </w:pPr>
    </w:p>
    <w:p w14:paraId="3014FB92"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3003D739"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14:paraId="1E646E9D"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12.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14:paraId="0DF44CC3"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14:paraId="70319281"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p>
    <w:p w14:paraId="38CE4B83"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 случају обуставе или раскида Уговора како је то предвиђено у претходним ставовима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
    <w:p w14:paraId="5D33A2C0" w14:textId="77777777" w:rsidR="00203035" w:rsidRPr="004451F1" w:rsidRDefault="00203035" w:rsidP="00203035">
      <w:pPr>
        <w:pStyle w:val="PlainText"/>
        <w:tabs>
          <w:tab w:val="num" w:pos="690"/>
        </w:tabs>
        <w:spacing w:before="60" w:after="60"/>
        <w:jc w:val="both"/>
        <w:rPr>
          <w:rFonts w:ascii="Arial" w:hAnsi="Arial" w:cs="Arial"/>
          <w:color w:val="000000" w:themeColor="text1"/>
          <w:sz w:val="22"/>
          <w:szCs w:val="22"/>
          <w:lang w:val="sr-Cyrl-RS"/>
        </w:rPr>
      </w:pPr>
    </w:p>
    <w:p w14:paraId="32AC603A" w14:textId="77777777" w:rsidR="00B63E9A" w:rsidRPr="004451F1" w:rsidRDefault="0013795B" w:rsidP="00607BE6">
      <w:pPr>
        <w:pStyle w:val="PlainText"/>
        <w:spacing w:before="60" w:after="60"/>
        <w:jc w:val="center"/>
        <w:outlineLvl w:val="0"/>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ДОСТАВЉАЊЕ</w:t>
      </w:r>
      <w:r w:rsidR="00497982"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ОБАВЕШТЕЊА</w:t>
      </w:r>
    </w:p>
    <w:p w14:paraId="19F46AFD" w14:textId="3A61BE38" w:rsidR="0053786F" w:rsidRPr="004451F1" w:rsidRDefault="0053786F" w:rsidP="004C532E">
      <w:pPr>
        <w:pStyle w:val="ListParagraph"/>
        <w:numPr>
          <w:ilvl w:val="0"/>
          <w:numId w:val="21"/>
        </w:numPr>
        <w:tabs>
          <w:tab w:val="num" w:pos="690"/>
        </w:tabs>
        <w:spacing w:before="60" w:after="60"/>
        <w:jc w:val="center"/>
        <w:outlineLvl w:val="0"/>
        <w:rPr>
          <w:rFonts w:ascii="Arial" w:hAnsi="Arial" w:cs="Arial"/>
          <w:b/>
          <w:bCs/>
          <w:color w:val="000000" w:themeColor="text1"/>
          <w:lang w:val="sr-Cyrl-RS"/>
        </w:rPr>
      </w:pPr>
    </w:p>
    <w:p w14:paraId="50B91E30" w14:textId="77777777" w:rsidR="00171B85" w:rsidRPr="004451F1" w:rsidRDefault="00171B85" w:rsidP="002F7230">
      <w:pPr>
        <w:spacing w:before="60" w:after="60"/>
        <w:jc w:val="both"/>
        <w:rPr>
          <w:rFonts w:ascii="Arial" w:hAnsi="Arial" w:cs="Arial"/>
          <w:color w:val="000000" w:themeColor="text1"/>
          <w:sz w:val="22"/>
          <w:szCs w:val="22"/>
          <w:lang w:val="sr-Cyrl-RS"/>
        </w:rPr>
      </w:pPr>
    </w:p>
    <w:p w14:paraId="68C7ECB4" w14:textId="77777777" w:rsidR="00D8710E" w:rsidRPr="004451F1" w:rsidRDefault="0013795B" w:rsidP="002F7230">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Уговорне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дужне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једна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обавештавају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свакој</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свим</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променама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могу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бити</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важне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реализацију</w:t>
      </w:r>
      <w:r w:rsidR="00497982" w:rsidRPr="004451F1">
        <w:rPr>
          <w:rFonts w:ascii="Arial" w:hAnsi="Arial" w:cs="Arial"/>
          <w:color w:val="000000" w:themeColor="text1"/>
          <w:sz w:val="22"/>
          <w:szCs w:val="22"/>
          <w:lang w:val="sr-Cyrl-RS"/>
        </w:rPr>
        <w:t xml:space="preserve"> </w:t>
      </w:r>
      <w:r w:rsidR="002A2B1A"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845977" w:rsidRPr="004451F1">
        <w:rPr>
          <w:rFonts w:ascii="Arial" w:hAnsi="Arial" w:cs="Arial"/>
          <w:color w:val="000000" w:themeColor="text1"/>
          <w:sz w:val="22"/>
          <w:szCs w:val="22"/>
          <w:lang w:val="sr-Cyrl-RS"/>
        </w:rPr>
        <w:t>.</w:t>
      </w:r>
      <w:r w:rsidR="00497982" w:rsidRPr="004451F1">
        <w:rPr>
          <w:rFonts w:ascii="Arial" w:hAnsi="Arial" w:cs="Arial"/>
          <w:color w:val="000000" w:themeColor="text1"/>
          <w:sz w:val="22"/>
          <w:szCs w:val="22"/>
          <w:lang w:val="sr-Cyrl-RS"/>
        </w:rPr>
        <w:t xml:space="preserve"> </w:t>
      </w:r>
    </w:p>
    <w:p w14:paraId="58D0AA5A" w14:textId="0B8C584B" w:rsidR="008168E6" w:rsidRDefault="0013795B" w:rsidP="00171B85">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Сва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обавештења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једне</w:t>
      </w:r>
      <w:r w:rsidR="00497982"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дата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другој</w:t>
      </w:r>
      <w:r w:rsidR="00497982"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говорној</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страни</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вези</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овим</w:t>
      </w:r>
      <w:r w:rsidR="00497982"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говором</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дана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закључења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497982"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биће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достављана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писаној</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форми</w:t>
      </w:r>
      <w:r w:rsidR="00497982" w:rsidRPr="004451F1">
        <w:rPr>
          <w:rFonts w:ascii="Arial" w:hAnsi="Arial" w:cs="Arial"/>
          <w:color w:val="000000" w:themeColor="text1"/>
          <w:sz w:val="22"/>
          <w:szCs w:val="22"/>
          <w:lang w:val="sr-Cyrl-RS"/>
        </w:rPr>
        <w:t xml:space="preserve"> – </w:t>
      </w:r>
      <w:r w:rsidRPr="004451F1">
        <w:rPr>
          <w:rFonts w:ascii="Arial" w:hAnsi="Arial" w:cs="Arial"/>
          <w:color w:val="000000" w:themeColor="text1"/>
          <w:sz w:val="22"/>
          <w:szCs w:val="22"/>
          <w:lang w:val="sr-Cyrl-RS"/>
        </w:rPr>
        <w:t>писаним</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путем</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или</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путем</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електронске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поште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доле</w:t>
      </w:r>
      <w:r w:rsidR="003952EA"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наведене</w:t>
      </w:r>
      <w:r w:rsidR="00497982"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адресе</w:t>
      </w:r>
      <w:r w:rsidR="00497982" w:rsidRPr="004451F1">
        <w:rPr>
          <w:rFonts w:ascii="Arial" w:hAnsi="Arial" w:cs="Arial"/>
          <w:color w:val="000000" w:themeColor="text1"/>
          <w:sz w:val="22"/>
          <w:szCs w:val="22"/>
          <w:lang w:val="sr-Cyrl-RS"/>
        </w:rPr>
        <w:t>:</w:t>
      </w:r>
    </w:p>
    <w:p w14:paraId="2223DFA9" w14:textId="527ECB29" w:rsidR="00360070" w:rsidRPr="004451F1" w:rsidRDefault="00360070" w:rsidP="00171B85">
      <w:pPr>
        <w:spacing w:before="60" w:after="60"/>
        <w:jc w:val="both"/>
        <w:rPr>
          <w:rFonts w:ascii="Arial" w:hAnsi="Arial" w:cs="Arial"/>
          <w:color w:val="000000" w:themeColor="text1"/>
          <w:sz w:val="22"/>
          <w:szCs w:val="22"/>
          <w:lang w:val="sr-Cyrl-RS"/>
        </w:rPr>
      </w:pPr>
      <w:r w:rsidRPr="00360070">
        <w:rPr>
          <w:rFonts w:ascii="Arial" w:hAnsi="Arial" w:cs="Arial"/>
          <w:color w:val="000000" w:themeColor="text1"/>
          <w:sz w:val="22"/>
          <w:szCs w:val="22"/>
          <w:lang w:val="sr-Cyrl-RS"/>
        </w:rPr>
        <w:t xml:space="preserve">За Наручиоца: </w:t>
      </w:r>
    </w:p>
    <w:tbl>
      <w:tblPr>
        <w:tblStyle w:val="TableGridLight"/>
        <w:tblW w:w="3282" w:type="pct"/>
        <w:tblLook w:val="04A0" w:firstRow="1" w:lastRow="0" w:firstColumn="1" w:lastColumn="0" w:noHBand="0" w:noVBand="1"/>
      </w:tblPr>
      <w:tblGrid>
        <w:gridCol w:w="2972"/>
        <w:gridCol w:w="2976"/>
      </w:tblGrid>
      <w:tr w:rsidR="00360070" w:rsidRPr="00EB5FEB" w14:paraId="73E9D9C9" w14:textId="77777777" w:rsidTr="00C93C12">
        <w:tc>
          <w:tcPr>
            <w:tcW w:w="5000" w:type="pct"/>
            <w:gridSpan w:val="2"/>
            <w:vAlign w:val="center"/>
          </w:tcPr>
          <w:p w14:paraId="5B129BA4" w14:textId="77777777" w:rsidR="00360070" w:rsidRDefault="00360070" w:rsidP="00C93C12">
            <w:pPr>
              <w:rPr>
                <w:rFonts w:ascii="Arial" w:hAnsi="Arial" w:cs="Arial"/>
                <w:color w:val="000000" w:themeColor="text1"/>
                <w:lang w:val="sr-Cyrl-RS"/>
              </w:rPr>
            </w:pPr>
            <w:r w:rsidRPr="00B91E62">
              <w:rPr>
                <w:rFonts w:ascii="Arial" w:hAnsi="Arial" w:cs="Arial"/>
                <w:color w:val="000000" w:themeColor="text1"/>
                <w:lang w:val="sr-Cyrl-RS"/>
              </w:rPr>
              <w:t xml:space="preserve">НИС а.д. Нови Сад </w:t>
            </w:r>
          </w:p>
        </w:tc>
      </w:tr>
      <w:tr w:rsidR="00360070" w:rsidRPr="00EB5FEB" w14:paraId="6F1BA12C" w14:textId="77777777" w:rsidTr="00C93C12">
        <w:tc>
          <w:tcPr>
            <w:tcW w:w="5000" w:type="pct"/>
            <w:gridSpan w:val="2"/>
            <w:vAlign w:val="center"/>
          </w:tcPr>
          <w:p w14:paraId="6D54F3D8" w14:textId="77777777" w:rsidR="00360070" w:rsidRDefault="00360070" w:rsidP="00C93C12">
            <w:pPr>
              <w:spacing w:before="60" w:after="60"/>
              <w:rPr>
                <w:rFonts w:ascii="Arial" w:hAnsi="Arial" w:cs="Arial"/>
                <w:color w:val="000000" w:themeColor="text1"/>
                <w:lang w:val="sr-Cyrl-RS"/>
              </w:rPr>
            </w:pPr>
            <w:r w:rsidRPr="00B91E62">
              <w:rPr>
                <w:rFonts w:ascii="Arial" w:hAnsi="Arial" w:cs="Arial"/>
                <w:color w:val="000000" w:themeColor="text1"/>
                <w:lang w:val="sr-Cyrl-RS"/>
              </w:rPr>
              <w:t>Ул. Народног фронта 12, 21000 Нови Сад</w:t>
            </w:r>
          </w:p>
        </w:tc>
      </w:tr>
      <w:tr w:rsidR="00360070" w14:paraId="6050558E" w14:textId="77777777" w:rsidTr="00C93C12">
        <w:trPr>
          <w:trHeight w:val="231"/>
        </w:trPr>
        <w:tc>
          <w:tcPr>
            <w:tcW w:w="2498" w:type="pct"/>
            <w:vAlign w:val="center"/>
          </w:tcPr>
          <w:p w14:paraId="120310FE" w14:textId="77777777" w:rsidR="00360070" w:rsidRDefault="00360070"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Особа за контакт:</w:t>
            </w:r>
          </w:p>
        </w:tc>
        <w:tc>
          <w:tcPr>
            <w:tcW w:w="2502" w:type="pct"/>
            <w:vAlign w:val="center"/>
          </w:tcPr>
          <w:p w14:paraId="1AAFAB6E" w14:textId="77777777" w:rsidR="00360070" w:rsidRDefault="00360070" w:rsidP="00C93C12">
            <w:pPr>
              <w:jc w:val="both"/>
              <w:rPr>
                <w:rFonts w:ascii="Arial" w:hAnsi="Arial" w:cs="Arial"/>
                <w:color w:val="000000" w:themeColor="text1"/>
                <w:lang w:val="sr-Cyrl-RS"/>
              </w:rPr>
            </w:pPr>
            <w:r w:rsidRPr="00B91E62">
              <w:rPr>
                <w:rFonts w:ascii="Arial" w:hAnsi="Arial" w:cs="Arial"/>
                <w:color w:val="000000" w:themeColor="text1"/>
                <w:lang w:val="sr-Cyrl-RS"/>
              </w:rPr>
              <w:t xml:space="preserve">Зоран Милосављевић </w:t>
            </w:r>
          </w:p>
        </w:tc>
      </w:tr>
      <w:tr w:rsidR="00360070" w14:paraId="14A8070E" w14:textId="77777777" w:rsidTr="00C93C12">
        <w:tc>
          <w:tcPr>
            <w:tcW w:w="2498" w:type="pct"/>
            <w:vAlign w:val="center"/>
          </w:tcPr>
          <w:p w14:paraId="04EF0414" w14:textId="77777777" w:rsidR="00360070" w:rsidRDefault="00360070"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Тел:</w:t>
            </w:r>
          </w:p>
        </w:tc>
        <w:tc>
          <w:tcPr>
            <w:tcW w:w="2502" w:type="pct"/>
            <w:vAlign w:val="center"/>
          </w:tcPr>
          <w:p w14:paraId="607C1E6C" w14:textId="77777777" w:rsidR="00360070" w:rsidRDefault="00360070" w:rsidP="00C93C12">
            <w:pPr>
              <w:jc w:val="both"/>
              <w:rPr>
                <w:rFonts w:ascii="Arial" w:hAnsi="Arial" w:cs="Arial"/>
                <w:color w:val="000000" w:themeColor="text1"/>
                <w:lang w:val="sr-Cyrl-RS"/>
              </w:rPr>
            </w:pPr>
            <w:r w:rsidRPr="00B91E62">
              <w:rPr>
                <w:rFonts w:ascii="Arial" w:hAnsi="Arial" w:cs="Arial"/>
                <w:color w:val="000000" w:themeColor="text1"/>
                <w:lang w:val="sr-Cyrl-RS"/>
              </w:rPr>
              <w:t xml:space="preserve">064 888 5126 </w:t>
            </w:r>
          </w:p>
        </w:tc>
      </w:tr>
      <w:tr w:rsidR="00360070" w14:paraId="0048FFDC" w14:textId="77777777" w:rsidTr="00C93C12">
        <w:tc>
          <w:tcPr>
            <w:tcW w:w="2498" w:type="pct"/>
            <w:vAlign w:val="center"/>
          </w:tcPr>
          <w:p w14:paraId="0D235431" w14:textId="77777777" w:rsidR="00360070" w:rsidRDefault="00360070"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Е-mail:</w:t>
            </w:r>
          </w:p>
        </w:tc>
        <w:tc>
          <w:tcPr>
            <w:tcW w:w="2502" w:type="pct"/>
            <w:vAlign w:val="center"/>
          </w:tcPr>
          <w:p w14:paraId="1F61A6CE" w14:textId="77777777" w:rsidR="00360070" w:rsidRDefault="00E4694A" w:rsidP="00C93C12">
            <w:pPr>
              <w:jc w:val="both"/>
              <w:rPr>
                <w:rFonts w:ascii="Arial" w:hAnsi="Arial" w:cs="Arial"/>
                <w:color w:val="000000" w:themeColor="text1"/>
                <w:lang w:val="sr-Cyrl-RS"/>
              </w:rPr>
            </w:pPr>
            <w:hyperlink r:id="rId8" w:history="1">
              <w:r w:rsidR="00360070" w:rsidRPr="00072A9E">
                <w:rPr>
                  <w:rStyle w:val="Hyperlink"/>
                  <w:rFonts w:ascii="Arial" w:hAnsi="Arial" w:cs="Arial"/>
                  <w:lang w:val="sr-Cyrl-RS"/>
                </w:rPr>
                <w:t>zoran.milosavljevic@nis.rs</w:t>
              </w:r>
            </w:hyperlink>
            <w:r w:rsidR="00360070">
              <w:rPr>
                <w:rFonts w:ascii="Arial" w:hAnsi="Arial" w:cs="Arial"/>
                <w:color w:val="000000" w:themeColor="text1"/>
                <w:lang w:val="sr-Latn-RS"/>
              </w:rPr>
              <w:t xml:space="preserve"> </w:t>
            </w:r>
            <w:r w:rsidR="00360070" w:rsidRPr="00B91E62">
              <w:rPr>
                <w:rFonts w:ascii="Arial" w:hAnsi="Arial" w:cs="Arial"/>
                <w:color w:val="000000" w:themeColor="text1"/>
                <w:lang w:val="sr-Cyrl-RS"/>
              </w:rPr>
              <w:t xml:space="preserve">  </w:t>
            </w:r>
          </w:p>
        </w:tc>
      </w:tr>
      <w:tr w:rsidR="000C09EF" w14:paraId="51D00209" w14:textId="77777777" w:rsidTr="00C93C12">
        <w:tc>
          <w:tcPr>
            <w:tcW w:w="2498" w:type="pct"/>
            <w:vAlign w:val="center"/>
          </w:tcPr>
          <w:p w14:paraId="11E937D2" w14:textId="0E19086E" w:rsidR="000C09EF" w:rsidRPr="00B91E62" w:rsidRDefault="000C09EF"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Е-mail:</w:t>
            </w:r>
          </w:p>
        </w:tc>
        <w:tc>
          <w:tcPr>
            <w:tcW w:w="2502" w:type="pct"/>
            <w:vAlign w:val="center"/>
          </w:tcPr>
          <w:p w14:paraId="3B0F3779" w14:textId="216BC066" w:rsidR="000C09EF" w:rsidRDefault="000C09EF" w:rsidP="00C93C12">
            <w:pPr>
              <w:jc w:val="both"/>
            </w:pPr>
            <w:r>
              <w:rPr>
                <w:rStyle w:val="Hyperlink"/>
                <w:rFonts w:ascii="Arial" w:hAnsi="Arial" w:cs="Arial"/>
                <w:lang w:val="sr-Cyrl-RS"/>
              </w:rPr>
              <w:t>fkz.soko@nis.rs</w:t>
            </w:r>
          </w:p>
        </w:tc>
      </w:tr>
    </w:tbl>
    <w:p w14:paraId="534210F2" w14:textId="1B8DA0BE" w:rsidR="00360070" w:rsidRDefault="00360070" w:rsidP="000D6156">
      <w:pPr>
        <w:spacing w:before="60" w:after="60"/>
        <w:jc w:val="both"/>
        <w:rPr>
          <w:rFonts w:ascii="Arial" w:hAnsi="Arial" w:cs="Arial"/>
          <w:color w:val="000000" w:themeColor="text1"/>
          <w:sz w:val="22"/>
          <w:szCs w:val="22"/>
          <w:lang w:val="sr-Cyrl-RS"/>
        </w:rPr>
      </w:pPr>
      <w:r w:rsidRPr="00360070">
        <w:rPr>
          <w:rFonts w:ascii="Arial" w:hAnsi="Arial" w:cs="Arial"/>
          <w:color w:val="000000" w:themeColor="text1"/>
          <w:sz w:val="22"/>
          <w:szCs w:val="22"/>
          <w:lang w:val="sr-Cyrl-RS"/>
        </w:rPr>
        <w:t>За Извршиоца услуга:</w:t>
      </w:r>
    </w:p>
    <w:tbl>
      <w:tblPr>
        <w:tblStyle w:val="TableGridLight"/>
        <w:tblW w:w="3282" w:type="pct"/>
        <w:tblLook w:val="04A0" w:firstRow="1" w:lastRow="0" w:firstColumn="1" w:lastColumn="0" w:noHBand="0" w:noVBand="1"/>
      </w:tblPr>
      <w:tblGrid>
        <w:gridCol w:w="2972"/>
        <w:gridCol w:w="2976"/>
      </w:tblGrid>
      <w:tr w:rsidR="00360070" w14:paraId="25071449" w14:textId="77777777" w:rsidTr="00C93C12">
        <w:tc>
          <w:tcPr>
            <w:tcW w:w="5000" w:type="pct"/>
            <w:gridSpan w:val="2"/>
            <w:vAlign w:val="center"/>
          </w:tcPr>
          <w:p w14:paraId="519A3C45" w14:textId="77777777" w:rsidR="00360070" w:rsidRPr="00067409" w:rsidRDefault="00360070" w:rsidP="00C93C12">
            <w:pPr>
              <w:rPr>
                <w:rFonts w:ascii="Arial" w:hAnsi="Arial" w:cs="Arial"/>
                <w:i/>
                <w:color w:val="000000" w:themeColor="text1"/>
                <w:lang w:val="sr-Cyrl-RS"/>
              </w:rPr>
            </w:pPr>
            <w:r w:rsidRPr="00067409">
              <w:rPr>
                <w:rFonts w:ascii="Arial" w:hAnsi="Arial" w:cs="Arial"/>
                <w:i/>
                <w:color w:val="000000" w:themeColor="text1"/>
                <w:lang w:val="sr-Cyrl-RS"/>
              </w:rPr>
              <w:t>Назив правног лица</w:t>
            </w:r>
          </w:p>
        </w:tc>
      </w:tr>
      <w:tr w:rsidR="00360070" w14:paraId="2FF174EB" w14:textId="77777777" w:rsidTr="00C93C12">
        <w:tc>
          <w:tcPr>
            <w:tcW w:w="5000" w:type="pct"/>
            <w:gridSpan w:val="2"/>
            <w:vAlign w:val="center"/>
          </w:tcPr>
          <w:p w14:paraId="1BA1F99B" w14:textId="77777777" w:rsidR="00360070" w:rsidRPr="00067409" w:rsidRDefault="00360070" w:rsidP="00C93C12">
            <w:pPr>
              <w:spacing w:before="60" w:after="60"/>
              <w:rPr>
                <w:rFonts w:ascii="Arial" w:hAnsi="Arial" w:cs="Arial"/>
                <w:i/>
                <w:color w:val="000000" w:themeColor="text1"/>
                <w:lang w:val="sr-Cyrl-RS"/>
              </w:rPr>
            </w:pPr>
            <w:r w:rsidRPr="00067409">
              <w:rPr>
                <w:rFonts w:ascii="Arial" w:hAnsi="Arial" w:cs="Arial"/>
                <w:i/>
                <w:color w:val="000000" w:themeColor="text1"/>
                <w:lang w:val="sr-Cyrl-RS"/>
              </w:rPr>
              <w:t xml:space="preserve">Адреса </w:t>
            </w:r>
          </w:p>
        </w:tc>
      </w:tr>
      <w:tr w:rsidR="00360070" w14:paraId="50E00298" w14:textId="77777777" w:rsidTr="00C93C12">
        <w:trPr>
          <w:trHeight w:val="231"/>
        </w:trPr>
        <w:tc>
          <w:tcPr>
            <w:tcW w:w="2498" w:type="pct"/>
            <w:vAlign w:val="center"/>
          </w:tcPr>
          <w:p w14:paraId="5D1F2B65" w14:textId="77777777" w:rsidR="00360070" w:rsidRDefault="00360070"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Особа за контакт:</w:t>
            </w:r>
          </w:p>
        </w:tc>
        <w:tc>
          <w:tcPr>
            <w:tcW w:w="2502" w:type="pct"/>
            <w:vAlign w:val="center"/>
          </w:tcPr>
          <w:p w14:paraId="0FD09B3C" w14:textId="77777777" w:rsidR="00360070" w:rsidRDefault="00360070" w:rsidP="00C93C12">
            <w:pPr>
              <w:jc w:val="both"/>
              <w:rPr>
                <w:rFonts w:ascii="Arial" w:hAnsi="Arial" w:cs="Arial"/>
                <w:color w:val="000000" w:themeColor="text1"/>
                <w:lang w:val="sr-Cyrl-RS"/>
              </w:rPr>
            </w:pPr>
          </w:p>
        </w:tc>
      </w:tr>
      <w:tr w:rsidR="00360070" w14:paraId="52B3A341" w14:textId="77777777" w:rsidTr="00C93C12">
        <w:tc>
          <w:tcPr>
            <w:tcW w:w="2498" w:type="pct"/>
            <w:vAlign w:val="center"/>
          </w:tcPr>
          <w:p w14:paraId="3CD06B18" w14:textId="77777777" w:rsidR="00360070" w:rsidRDefault="00360070"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Тел:</w:t>
            </w:r>
          </w:p>
        </w:tc>
        <w:tc>
          <w:tcPr>
            <w:tcW w:w="2502" w:type="pct"/>
            <w:vAlign w:val="center"/>
          </w:tcPr>
          <w:p w14:paraId="22A94473" w14:textId="77777777" w:rsidR="00360070" w:rsidRDefault="00360070" w:rsidP="00C93C12">
            <w:pPr>
              <w:jc w:val="both"/>
              <w:rPr>
                <w:rFonts w:ascii="Arial" w:hAnsi="Arial" w:cs="Arial"/>
                <w:color w:val="000000" w:themeColor="text1"/>
                <w:lang w:val="sr-Cyrl-RS"/>
              </w:rPr>
            </w:pPr>
          </w:p>
        </w:tc>
      </w:tr>
      <w:tr w:rsidR="00360070" w14:paraId="65CD33DE" w14:textId="77777777" w:rsidTr="00C93C12">
        <w:tc>
          <w:tcPr>
            <w:tcW w:w="2498" w:type="pct"/>
            <w:vAlign w:val="center"/>
          </w:tcPr>
          <w:p w14:paraId="508AC649" w14:textId="77777777" w:rsidR="00360070" w:rsidRDefault="00360070" w:rsidP="00C93C12">
            <w:pPr>
              <w:ind w:left="720"/>
              <w:jc w:val="right"/>
              <w:rPr>
                <w:rFonts w:ascii="Arial" w:hAnsi="Arial" w:cs="Arial"/>
                <w:color w:val="000000" w:themeColor="text1"/>
                <w:lang w:val="sr-Cyrl-RS"/>
              </w:rPr>
            </w:pPr>
            <w:r w:rsidRPr="00B91E62">
              <w:rPr>
                <w:rFonts w:ascii="Arial" w:hAnsi="Arial" w:cs="Arial"/>
                <w:color w:val="000000" w:themeColor="text1"/>
                <w:lang w:val="sr-Cyrl-RS"/>
              </w:rPr>
              <w:t>Е-mail:</w:t>
            </w:r>
          </w:p>
        </w:tc>
        <w:tc>
          <w:tcPr>
            <w:tcW w:w="2502" w:type="pct"/>
            <w:vAlign w:val="center"/>
          </w:tcPr>
          <w:p w14:paraId="76E5B7E8" w14:textId="77777777" w:rsidR="00360070" w:rsidRDefault="00360070" w:rsidP="00C93C12">
            <w:pPr>
              <w:jc w:val="both"/>
              <w:rPr>
                <w:rFonts w:ascii="Arial" w:hAnsi="Arial" w:cs="Arial"/>
                <w:color w:val="000000" w:themeColor="text1"/>
                <w:lang w:val="sr-Cyrl-RS"/>
              </w:rPr>
            </w:pPr>
          </w:p>
        </w:tc>
      </w:tr>
    </w:tbl>
    <w:p w14:paraId="1788E160" w14:textId="77777777" w:rsidR="008E5F04" w:rsidRPr="004451F1" w:rsidRDefault="008E5F04" w:rsidP="000D6156">
      <w:pPr>
        <w:spacing w:before="60" w:after="60"/>
        <w:jc w:val="both"/>
        <w:rPr>
          <w:rFonts w:ascii="Arial" w:hAnsi="Arial" w:cs="Arial"/>
          <w:color w:val="000000" w:themeColor="text1"/>
          <w:sz w:val="22"/>
          <w:szCs w:val="22"/>
          <w:lang w:val="sr-Cyrl-RS"/>
        </w:rPr>
      </w:pPr>
    </w:p>
    <w:p w14:paraId="26703BAC" w14:textId="77777777" w:rsidR="008A6BF6" w:rsidRPr="004451F1" w:rsidRDefault="008A6BF6" w:rsidP="00EB5FEB">
      <w:pPr>
        <w:pStyle w:val="Heading1"/>
        <w:jc w:val="center"/>
        <w:rPr>
          <w:rFonts w:ascii="Arial" w:eastAsia="Arial" w:hAnsi="Arial" w:cs="Arial"/>
          <w:b/>
          <w:color w:val="000000"/>
          <w:sz w:val="24"/>
          <w:szCs w:val="24"/>
          <w:lang w:val="sr-Cyrl-RS"/>
        </w:rPr>
      </w:pPr>
      <w:r w:rsidRPr="004451F1">
        <w:rPr>
          <w:rFonts w:ascii="Arial" w:eastAsia="Arial" w:hAnsi="Arial" w:cs="Arial"/>
          <w:b/>
          <w:color w:val="000000"/>
          <w:sz w:val="24"/>
          <w:szCs w:val="24"/>
          <w:lang w:val="sr-Cyrl-RS"/>
        </w:rPr>
        <w:t>НИШТАВОСТ ОДРЕДАБА УГОВОРА и ОДРИЦАЊЕ</w:t>
      </w:r>
    </w:p>
    <w:p w14:paraId="3AADF673" w14:textId="3D08E05B" w:rsidR="008A6BF6" w:rsidRPr="004451F1" w:rsidRDefault="008A6BF6" w:rsidP="00EB5FEB">
      <w:pPr>
        <w:pStyle w:val="ListParagraph"/>
        <w:numPr>
          <w:ilvl w:val="0"/>
          <w:numId w:val="21"/>
        </w:numPr>
        <w:tabs>
          <w:tab w:val="num" w:pos="690"/>
        </w:tabs>
        <w:spacing w:before="60" w:after="60"/>
        <w:jc w:val="center"/>
        <w:outlineLvl w:val="0"/>
        <w:rPr>
          <w:rFonts w:ascii="Arial" w:eastAsia="Arial" w:hAnsi="Arial" w:cs="Arial"/>
          <w:b/>
          <w:color w:val="000000"/>
          <w:sz w:val="24"/>
          <w:szCs w:val="24"/>
          <w:lang w:val="sr-Cyrl-RS"/>
        </w:rPr>
      </w:pPr>
    </w:p>
    <w:p w14:paraId="3ED45FC3" w14:textId="77777777" w:rsidR="008A6BF6" w:rsidRPr="004451F1" w:rsidRDefault="008A6BF6" w:rsidP="008A6BF6">
      <w:pPr>
        <w:spacing w:before="60" w:after="60"/>
        <w:rPr>
          <w:rFonts w:ascii="Arial" w:eastAsia="Arial" w:hAnsi="Arial" w:cs="Arial"/>
          <w:color w:val="000000"/>
          <w:sz w:val="24"/>
          <w:szCs w:val="24"/>
          <w:lang w:val="sr-Cyrl-RS"/>
        </w:rPr>
      </w:pPr>
    </w:p>
    <w:p w14:paraId="746A8857"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Кад год је то могуће, свака одредба (члан и/или тачка) овог Уговора ће се тумачити тако да остане на снази према важећим прописима.</w:t>
      </w:r>
    </w:p>
    <w:p w14:paraId="35FD5CE7"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Ако је нека одредба (члан и/или тачка) овог Уговора ништавна по важећим прописима, таква клаузула ће бити неважећа само у мери те ништавости, а преостале клаузуле Уговора остају на снази.</w:t>
      </w:r>
    </w:p>
    <w:p w14:paraId="53E1E7F4"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w:t>
      </w:r>
    </w:p>
    <w:p w14:paraId="1C8C53E9"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анекс овог Уговора.</w:t>
      </w:r>
    </w:p>
    <w:p w14:paraId="4E7BC412"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Једнократно одрицање уговорне стране од права поводом повреде неке одредбе овог Уговора који је извршила друга уговорна страна, не делује, нити се може тумачити, као одрицање од било ког другог права из било које друге одредбе овог Уговора, или као одрицање од будућег захтева те уговорне стране поводом повреде те одредбе на коју се ово једнократно одрицање односи.</w:t>
      </w:r>
    </w:p>
    <w:p w14:paraId="7D1DC9BE"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Одобрено продужење рока за извршење једне обавезе, или радње по овом Уговору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4EF8EA71" w14:textId="77777777" w:rsidR="008A6BF6" w:rsidRPr="004451F1" w:rsidRDefault="008A6BF6" w:rsidP="008A6BF6">
      <w:pPr>
        <w:rPr>
          <w:rFonts w:ascii="Arial" w:eastAsia="Arial" w:hAnsi="Arial" w:cs="Arial"/>
          <w:b/>
          <w:color w:val="000000"/>
          <w:sz w:val="24"/>
          <w:szCs w:val="24"/>
          <w:lang w:val="sr-Cyrl-RS"/>
        </w:rPr>
      </w:pPr>
    </w:p>
    <w:p w14:paraId="3E46CEC9" w14:textId="77777777" w:rsidR="008A6BF6" w:rsidRPr="004451F1" w:rsidRDefault="008A6BF6" w:rsidP="00EB5FEB">
      <w:pPr>
        <w:pStyle w:val="Heading1"/>
        <w:jc w:val="center"/>
        <w:rPr>
          <w:rFonts w:ascii="Arial" w:eastAsia="Arial" w:hAnsi="Arial" w:cs="Arial"/>
          <w:b/>
          <w:color w:val="000000"/>
          <w:sz w:val="24"/>
          <w:szCs w:val="24"/>
          <w:lang w:val="sr-Cyrl-RS"/>
        </w:rPr>
      </w:pPr>
      <w:r w:rsidRPr="004451F1">
        <w:rPr>
          <w:rFonts w:ascii="Arial" w:eastAsia="Arial" w:hAnsi="Arial" w:cs="Arial"/>
          <w:b/>
          <w:color w:val="000000"/>
          <w:sz w:val="24"/>
          <w:szCs w:val="24"/>
          <w:lang w:val="sr-Cyrl-RS"/>
        </w:rPr>
        <w:t>ИЗМЕНЕ И ДОПУНЕ УГОВОРА</w:t>
      </w:r>
    </w:p>
    <w:p w14:paraId="3D77D7C7" w14:textId="6F2C15F4" w:rsidR="008A6BF6" w:rsidRPr="004451F1" w:rsidRDefault="008A6BF6" w:rsidP="00EB5FEB">
      <w:pPr>
        <w:pStyle w:val="ListParagraph"/>
        <w:numPr>
          <w:ilvl w:val="0"/>
          <w:numId w:val="21"/>
        </w:numPr>
        <w:tabs>
          <w:tab w:val="num" w:pos="690"/>
        </w:tabs>
        <w:spacing w:before="60" w:after="60"/>
        <w:jc w:val="center"/>
        <w:outlineLvl w:val="0"/>
        <w:rPr>
          <w:rFonts w:ascii="Arial" w:eastAsia="Arial" w:hAnsi="Arial" w:cs="Arial"/>
          <w:b/>
          <w:color w:val="000000"/>
          <w:sz w:val="24"/>
          <w:szCs w:val="24"/>
          <w:lang w:val="sr-Cyrl-RS"/>
        </w:rPr>
      </w:pPr>
      <w:r w:rsidRPr="004451F1">
        <w:rPr>
          <w:rFonts w:ascii="Arial" w:eastAsia="Arial" w:hAnsi="Arial" w:cs="Arial"/>
          <w:b/>
          <w:color w:val="000000"/>
          <w:sz w:val="24"/>
          <w:szCs w:val="24"/>
          <w:lang w:val="sr-Cyrl-RS"/>
        </w:rPr>
        <w:t xml:space="preserve"> </w:t>
      </w:r>
    </w:p>
    <w:p w14:paraId="399DB034" w14:textId="77777777" w:rsidR="008A6BF6" w:rsidRPr="004451F1" w:rsidRDefault="008A6BF6" w:rsidP="008A6BF6">
      <w:pPr>
        <w:spacing w:before="60" w:after="60"/>
        <w:ind w:left="690" w:hanging="690"/>
        <w:jc w:val="center"/>
        <w:rPr>
          <w:rFonts w:ascii="Arial" w:eastAsia="Arial" w:hAnsi="Arial" w:cs="Arial"/>
          <w:b/>
          <w:color w:val="000000"/>
          <w:sz w:val="24"/>
          <w:szCs w:val="24"/>
          <w:lang w:val="sr-Cyrl-RS"/>
        </w:rPr>
      </w:pPr>
    </w:p>
    <w:p w14:paraId="717D9C98" w14:textId="77777777" w:rsidR="008A6BF6" w:rsidRPr="004451F1" w:rsidRDefault="008A6BF6" w:rsidP="008A6BF6">
      <w:pPr>
        <w:spacing w:before="60" w:after="60"/>
        <w:jc w:val="both"/>
        <w:rPr>
          <w:rFonts w:ascii="Arial" w:eastAsia="Arial" w:hAnsi="Arial" w:cs="Arial"/>
          <w:color w:val="000000"/>
          <w:sz w:val="24"/>
          <w:szCs w:val="24"/>
          <w:lang w:val="sr-Cyrl-RS"/>
        </w:rPr>
      </w:pPr>
      <w:r w:rsidRPr="004451F1">
        <w:rPr>
          <w:rFonts w:ascii="Arial" w:eastAsia="Arial" w:hAnsi="Arial" w:cs="Arial"/>
          <w:color w:val="000000"/>
          <w:sz w:val="24"/>
          <w:szCs w:val="24"/>
          <w:lang w:val="sr-Cyrl-RS"/>
        </w:rPr>
        <w:t>Овај Уговор се може изменити само писаним анексом, потписаним од стране овлашћених заступника уговорних страна, односно све измене 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55B0D7E8" w14:textId="77777777" w:rsidR="008E5F04" w:rsidRPr="004451F1" w:rsidRDefault="008E5F04" w:rsidP="008E5F04">
      <w:pPr>
        <w:tabs>
          <w:tab w:val="num" w:pos="0"/>
        </w:tabs>
        <w:spacing w:before="60" w:after="60"/>
        <w:jc w:val="both"/>
        <w:rPr>
          <w:rFonts w:ascii="Arial" w:hAnsi="Arial" w:cs="Arial"/>
          <w:color w:val="000000" w:themeColor="text1"/>
          <w:sz w:val="22"/>
          <w:szCs w:val="22"/>
          <w:lang w:val="sr-Cyrl-RS"/>
        </w:rPr>
      </w:pPr>
    </w:p>
    <w:p w14:paraId="6DB929E9" w14:textId="77777777" w:rsidR="00A64E12" w:rsidRPr="004451F1" w:rsidRDefault="0013795B" w:rsidP="00607BE6">
      <w:pPr>
        <w:pStyle w:val="Heading1"/>
        <w:jc w:val="center"/>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ЗАВРШНЕ</w:t>
      </w:r>
      <w:r w:rsidR="00916214" w:rsidRPr="004451F1">
        <w:rPr>
          <w:rFonts w:ascii="Arial" w:hAnsi="Arial" w:cs="Arial"/>
          <w:b/>
          <w:color w:val="000000" w:themeColor="text1"/>
          <w:sz w:val="22"/>
          <w:szCs w:val="22"/>
          <w:lang w:val="sr-Cyrl-RS"/>
        </w:rPr>
        <w:t xml:space="preserve"> </w:t>
      </w:r>
      <w:r w:rsidRPr="004451F1">
        <w:rPr>
          <w:rFonts w:ascii="Arial" w:hAnsi="Arial" w:cs="Arial"/>
          <w:b/>
          <w:color w:val="000000" w:themeColor="text1"/>
          <w:sz w:val="22"/>
          <w:szCs w:val="22"/>
          <w:lang w:val="sr-Cyrl-RS"/>
        </w:rPr>
        <w:t>ОДРЕДБЕ</w:t>
      </w:r>
    </w:p>
    <w:p w14:paraId="7389B133" w14:textId="79CE1ABD" w:rsidR="00CF2221" w:rsidRPr="004451F1" w:rsidRDefault="00CF2221" w:rsidP="00EB5FEB">
      <w:pPr>
        <w:pStyle w:val="ListParagraph"/>
        <w:numPr>
          <w:ilvl w:val="0"/>
          <w:numId w:val="21"/>
        </w:numPr>
        <w:tabs>
          <w:tab w:val="num" w:pos="690"/>
        </w:tabs>
        <w:spacing w:before="60" w:after="60"/>
        <w:jc w:val="center"/>
        <w:outlineLvl w:val="0"/>
        <w:rPr>
          <w:rFonts w:ascii="Arial" w:hAnsi="Arial" w:cs="Arial"/>
          <w:b/>
          <w:color w:val="000000" w:themeColor="text1"/>
          <w:lang w:val="sr-Cyrl-RS"/>
        </w:rPr>
      </w:pPr>
    </w:p>
    <w:p w14:paraId="045FDE8D" w14:textId="77777777" w:rsidR="00264AEE" w:rsidRPr="004451F1" w:rsidRDefault="00264AEE" w:rsidP="007A0B05">
      <w:pPr>
        <w:spacing w:before="60" w:after="60"/>
        <w:rPr>
          <w:rFonts w:ascii="Arial" w:hAnsi="Arial" w:cs="Arial"/>
          <w:color w:val="000000" w:themeColor="text1"/>
          <w:sz w:val="22"/>
          <w:szCs w:val="22"/>
          <w:lang w:val="sr-Cyrl-RS"/>
        </w:rPr>
      </w:pPr>
    </w:p>
    <w:p w14:paraId="6CE985C9" w14:textId="4A3A8B8B" w:rsidR="00264AEE" w:rsidRDefault="00264AEE" w:rsidP="002F7230">
      <w:pPr>
        <w:spacing w:before="60" w:after="60"/>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Прилози уз овај </w:t>
      </w:r>
      <w:r w:rsidR="00D108B6"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 xml:space="preserve">говор који чине његов саставни део су: </w:t>
      </w:r>
    </w:p>
    <w:p w14:paraId="43082A0A" w14:textId="5C06D63B" w:rsidR="00A129BD" w:rsidRPr="004451F1" w:rsidRDefault="00A129BD" w:rsidP="002F7230">
      <w:pPr>
        <w:spacing w:before="60" w:after="60"/>
        <w:rPr>
          <w:rFonts w:ascii="Arial" w:hAnsi="Arial" w:cs="Arial"/>
          <w:color w:val="000000" w:themeColor="text1"/>
          <w:sz w:val="22"/>
          <w:szCs w:val="22"/>
          <w:lang w:val="sr-Cyrl-RS"/>
        </w:rPr>
      </w:pPr>
      <w:r>
        <w:rPr>
          <w:rFonts w:ascii="Arial" w:hAnsi="Arial" w:cs="Arial"/>
          <w:color w:val="000000" w:themeColor="text1"/>
          <w:sz w:val="22"/>
          <w:szCs w:val="22"/>
          <w:lang w:val="sr-Cyrl-RS"/>
        </w:rPr>
        <w:t>Прилог 1 – Технички задатак</w:t>
      </w:r>
    </w:p>
    <w:p w14:paraId="6B0F11C6" w14:textId="094AE559" w:rsidR="00250F5F" w:rsidRPr="004451F1" w:rsidRDefault="00250F5F" w:rsidP="00250F5F">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Прилог 2</w:t>
      </w:r>
      <w:r w:rsidR="00A129BD">
        <w:rPr>
          <w:rFonts w:ascii="Arial" w:hAnsi="Arial" w:cs="Arial"/>
          <w:color w:val="000000" w:themeColor="text1"/>
          <w:sz w:val="22"/>
          <w:szCs w:val="22"/>
          <w:lang w:val="sr-Cyrl-RS"/>
        </w:rPr>
        <w:t xml:space="preserve"> ТЗ</w:t>
      </w:r>
      <w:r w:rsidRPr="004451F1">
        <w:rPr>
          <w:rFonts w:ascii="Arial" w:hAnsi="Arial" w:cs="Arial"/>
          <w:color w:val="000000" w:themeColor="text1"/>
          <w:sz w:val="22"/>
          <w:szCs w:val="22"/>
          <w:lang w:val="sr-Cyrl-RS"/>
        </w:rPr>
        <w:t xml:space="preserve"> -  Списак  локација финансијских институција за предају са радним временима; </w:t>
      </w:r>
    </w:p>
    <w:p w14:paraId="2B4B0CCF" w14:textId="2C557966" w:rsidR="00250F5F" w:rsidRPr="004451F1" w:rsidRDefault="00250F5F" w:rsidP="00250F5F">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Прилог 4 </w:t>
      </w:r>
      <w:r w:rsidR="00A129BD">
        <w:rPr>
          <w:rFonts w:ascii="Arial" w:hAnsi="Arial" w:cs="Arial"/>
          <w:color w:val="000000" w:themeColor="text1"/>
          <w:sz w:val="22"/>
          <w:szCs w:val="22"/>
          <w:lang w:val="sr-Cyrl-RS"/>
        </w:rPr>
        <w:t>ТЗ</w:t>
      </w:r>
      <w:r w:rsidRPr="004451F1">
        <w:rPr>
          <w:rFonts w:ascii="Arial" w:hAnsi="Arial" w:cs="Arial"/>
          <w:color w:val="000000" w:themeColor="text1"/>
          <w:sz w:val="22"/>
          <w:szCs w:val="22"/>
          <w:lang w:val="sr-Cyrl-RS"/>
        </w:rPr>
        <w:t>-  Списак службеника обезбеђења овлашћених за примопредају и транспорт вредносних пошиљки;</w:t>
      </w:r>
    </w:p>
    <w:p w14:paraId="6B0EEB65" w14:textId="77777777" w:rsidR="00A129BD" w:rsidRDefault="00250F5F" w:rsidP="00250F5F">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Прилог 5 </w:t>
      </w:r>
      <w:r w:rsidR="00A129BD">
        <w:rPr>
          <w:rFonts w:ascii="Arial" w:hAnsi="Arial" w:cs="Arial"/>
          <w:color w:val="000000" w:themeColor="text1"/>
          <w:sz w:val="22"/>
          <w:szCs w:val="22"/>
          <w:lang w:val="sr-Cyrl-RS"/>
        </w:rPr>
        <w:t>ТЗ</w:t>
      </w:r>
    </w:p>
    <w:p w14:paraId="1AE5698D" w14:textId="7FAEAC24" w:rsidR="00250F5F" w:rsidRPr="004451F1" w:rsidRDefault="00250F5F" w:rsidP="00250F5F">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Списак  наменских возила за транспорт вредносних пошиљки;</w:t>
      </w:r>
    </w:p>
    <w:p w14:paraId="7F6794D2" w14:textId="716512CA" w:rsidR="00A129BD" w:rsidRDefault="00A129BD" w:rsidP="00A129BD">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Прилог 2 – Понуда Извршиоца  бр._од ___________</w:t>
      </w:r>
    </w:p>
    <w:p w14:paraId="43C52CD5" w14:textId="1ED78210" w:rsidR="00A129BD" w:rsidRDefault="00A129BD" w:rsidP="00A129BD">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Прилог 3 -  образац Записника о извршеној услузи</w:t>
      </w:r>
    </w:p>
    <w:p w14:paraId="7E55BA9F" w14:textId="11C7467E" w:rsidR="00A129BD" w:rsidRDefault="00A129BD" w:rsidP="00A129BD">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 xml:space="preserve">Прилог 4 –  образац Записника о промени цене </w:t>
      </w:r>
    </w:p>
    <w:p w14:paraId="16BFD5B0" w14:textId="77777777" w:rsidR="00250F5F" w:rsidRPr="004451F1" w:rsidRDefault="00250F5F" w:rsidP="00250F5F">
      <w:pPr>
        <w:spacing w:before="60" w:after="60"/>
        <w:jc w:val="both"/>
        <w:rPr>
          <w:rFonts w:ascii="Arial" w:hAnsi="Arial" w:cs="Arial"/>
          <w:color w:val="000000" w:themeColor="text1"/>
          <w:sz w:val="22"/>
          <w:szCs w:val="22"/>
          <w:lang w:val="sr-Cyrl-RS"/>
        </w:rPr>
      </w:pPr>
    </w:p>
    <w:p w14:paraId="1A913954" w14:textId="3FE7C2D0" w:rsidR="00002F7A" w:rsidRPr="004451F1" w:rsidRDefault="0013795B" w:rsidP="00250F5F">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Овај</w:t>
      </w:r>
      <w:r w:rsidR="003E3979"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w:t>
      </w:r>
      <w:r w:rsidR="003E3979" w:rsidRPr="004451F1">
        <w:rPr>
          <w:rFonts w:ascii="Arial" w:hAnsi="Arial" w:cs="Arial"/>
          <w:color w:val="000000" w:themeColor="text1"/>
          <w:sz w:val="22"/>
          <w:szCs w:val="22"/>
          <w:lang w:val="sr-Cyrl-RS"/>
        </w:rPr>
        <w:t xml:space="preserve"> </w:t>
      </w:r>
      <w:r w:rsidR="00193DE4" w:rsidRPr="004451F1">
        <w:rPr>
          <w:rFonts w:ascii="Arial" w:hAnsi="Arial" w:cs="Arial"/>
          <w:color w:val="000000" w:themeColor="text1"/>
          <w:sz w:val="22"/>
          <w:szCs w:val="22"/>
          <w:lang w:val="sr-Cyrl-RS"/>
        </w:rPr>
        <w:t xml:space="preserve">се сматра закљученим </w:t>
      </w:r>
      <w:r w:rsidRPr="004451F1">
        <w:rPr>
          <w:rFonts w:ascii="Arial" w:hAnsi="Arial" w:cs="Arial"/>
          <w:color w:val="000000" w:themeColor="text1"/>
          <w:sz w:val="22"/>
          <w:szCs w:val="22"/>
          <w:lang w:val="sr-Cyrl-RS"/>
        </w:rPr>
        <w:t>на</w:t>
      </w:r>
      <w:r w:rsidR="00BC05B9"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дан</w:t>
      </w:r>
      <w:r w:rsidR="003E3979"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потписивања</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стране</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овлашћених</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представника</w:t>
      </w:r>
      <w:r w:rsidR="00FE012D"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говорних</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страна</w:t>
      </w:r>
      <w:r w:rsidR="00FE012D" w:rsidRPr="004451F1">
        <w:rPr>
          <w:rFonts w:ascii="Arial" w:hAnsi="Arial" w:cs="Arial"/>
          <w:color w:val="000000" w:themeColor="text1"/>
          <w:sz w:val="22"/>
          <w:szCs w:val="22"/>
          <w:lang w:val="sr-Cyrl-RS"/>
        </w:rPr>
        <w:t xml:space="preserve"> </w:t>
      </w:r>
      <w:r w:rsidR="007F2798" w:rsidRPr="004451F1">
        <w:rPr>
          <w:rFonts w:ascii="Arial" w:hAnsi="Arial" w:cs="Arial"/>
          <w:color w:val="000000" w:themeColor="text1"/>
          <w:sz w:val="22"/>
          <w:szCs w:val="22"/>
          <w:lang w:val="sr-Cyrl-RS"/>
        </w:rPr>
        <w:t xml:space="preserve">и примењује се почев од </w:t>
      </w:r>
      <w:r w:rsidR="00C91A3C" w:rsidRPr="004451F1">
        <w:rPr>
          <w:rFonts w:ascii="Arial" w:hAnsi="Arial" w:cs="Arial"/>
          <w:color w:val="000000" w:themeColor="text1"/>
          <w:sz w:val="22"/>
          <w:szCs w:val="22"/>
          <w:lang w:val="sr-Cyrl-RS"/>
        </w:rPr>
        <w:t>_________</w:t>
      </w:r>
      <w:r w:rsidR="0036731D" w:rsidRPr="004451F1">
        <w:rPr>
          <w:rFonts w:ascii="Arial" w:hAnsi="Arial" w:cs="Arial"/>
          <w:color w:val="000000" w:themeColor="text1"/>
          <w:sz w:val="22"/>
          <w:szCs w:val="22"/>
          <w:lang w:val="sr-Cyrl-RS"/>
        </w:rPr>
        <w:t xml:space="preserve"> </w:t>
      </w:r>
      <w:r w:rsidR="007F2798" w:rsidRPr="004451F1">
        <w:rPr>
          <w:rFonts w:ascii="Arial" w:hAnsi="Arial" w:cs="Arial"/>
          <w:color w:val="000000" w:themeColor="text1"/>
          <w:sz w:val="22"/>
          <w:szCs w:val="22"/>
          <w:lang w:val="sr-Cyrl-RS"/>
        </w:rPr>
        <w:t xml:space="preserve">године, под условом да до </w:t>
      </w:r>
      <w:r w:rsidR="00702F7D" w:rsidRPr="004451F1">
        <w:rPr>
          <w:rFonts w:ascii="Arial" w:hAnsi="Arial" w:cs="Arial"/>
          <w:color w:val="000000" w:themeColor="text1"/>
          <w:sz w:val="22"/>
          <w:szCs w:val="22"/>
          <w:lang w:val="sr-Cyrl-RS"/>
        </w:rPr>
        <w:t xml:space="preserve">датума закључења </w:t>
      </w:r>
      <w:r w:rsidR="00D6287C" w:rsidRPr="004451F1">
        <w:rPr>
          <w:rFonts w:ascii="Arial" w:hAnsi="Arial" w:cs="Arial"/>
          <w:color w:val="000000" w:themeColor="text1"/>
          <w:sz w:val="22"/>
          <w:szCs w:val="22"/>
          <w:lang w:val="sr-Cyrl-RS"/>
        </w:rPr>
        <w:t xml:space="preserve">Извршилац </w:t>
      </w:r>
      <w:r w:rsidR="007F2798" w:rsidRPr="004451F1">
        <w:rPr>
          <w:rFonts w:ascii="Arial" w:hAnsi="Arial" w:cs="Arial"/>
          <w:color w:val="000000" w:themeColor="text1"/>
          <w:sz w:val="22"/>
          <w:szCs w:val="22"/>
          <w:lang w:val="sr-Cyrl-RS"/>
        </w:rPr>
        <w:t xml:space="preserve"> достави </w:t>
      </w:r>
      <w:r w:rsidR="00D8710E" w:rsidRPr="004451F1">
        <w:rPr>
          <w:rFonts w:ascii="Arial" w:hAnsi="Arial" w:cs="Arial"/>
          <w:color w:val="000000" w:themeColor="text1"/>
          <w:sz w:val="22"/>
          <w:szCs w:val="22"/>
          <w:lang w:val="sr-Cyrl-RS"/>
        </w:rPr>
        <w:t xml:space="preserve">Наручиоцу </w:t>
      </w:r>
      <w:r w:rsidR="001358FF" w:rsidRPr="004451F1">
        <w:rPr>
          <w:rFonts w:ascii="Arial" w:hAnsi="Arial" w:cs="Arial"/>
          <w:color w:val="000000" w:themeColor="text1"/>
          <w:sz w:val="22"/>
          <w:szCs w:val="22"/>
          <w:lang w:val="sr-Cyrl-RS"/>
        </w:rPr>
        <w:t>полису осигурања у транспорту пазара</w:t>
      </w:r>
      <w:r w:rsidR="00845977" w:rsidRPr="004451F1">
        <w:rPr>
          <w:rFonts w:ascii="Arial" w:hAnsi="Arial" w:cs="Arial"/>
          <w:color w:val="000000" w:themeColor="text1"/>
          <w:sz w:val="22"/>
          <w:szCs w:val="22"/>
          <w:lang w:val="sr-Cyrl-RS"/>
        </w:rPr>
        <w:t>.</w:t>
      </w:r>
      <w:r w:rsidR="00002F7A" w:rsidRPr="004451F1">
        <w:rPr>
          <w:rFonts w:ascii="Arial" w:hAnsi="Arial" w:cs="Arial"/>
          <w:color w:val="000000" w:themeColor="text1"/>
          <w:sz w:val="22"/>
          <w:szCs w:val="22"/>
          <w:lang w:val="sr-Cyrl-RS"/>
        </w:rPr>
        <w:t xml:space="preserve"> </w:t>
      </w:r>
    </w:p>
    <w:p w14:paraId="5050F985" w14:textId="07E9B38C" w:rsidR="003E3979" w:rsidRPr="004451F1" w:rsidRDefault="00002F7A" w:rsidP="002F7230">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 xml:space="preserve">Уговор се закључује на одређено време </w:t>
      </w:r>
      <w:r w:rsidR="0013795B" w:rsidRPr="004451F1">
        <w:rPr>
          <w:rFonts w:ascii="Arial" w:hAnsi="Arial" w:cs="Arial"/>
          <w:color w:val="000000" w:themeColor="text1"/>
          <w:sz w:val="22"/>
          <w:szCs w:val="22"/>
          <w:lang w:val="sr-Cyrl-RS"/>
        </w:rPr>
        <w:t>и</w:t>
      </w:r>
      <w:r w:rsidR="003E397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важи</w:t>
      </w:r>
      <w:r w:rsidR="003E3979" w:rsidRPr="004451F1">
        <w:rPr>
          <w:rFonts w:ascii="Arial" w:hAnsi="Arial" w:cs="Arial"/>
          <w:color w:val="000000" w:themeColor="text1"/>
          <w:sz w:val="22"/>
          <w:szCs w:val="22"/>
          <w:lang w:val="sr-Cyrl-RS"/>
        </w:rPr>
        <w:t xml:space="preserve"> </w:t>
      </w:r>
      <w:r w:rsidR="00AF372D" w:rsidRPr="004451F1">
        <w:rPr>
          <w:rFonts w:ascii="Arial" w:hAnsi="Arial" w:cs="Arial"/>
          <w:color w:val="000000" w:themeColor="text1"/>
          <w:sz w:val="22"/>
          <w:szCs w:val="22"/>
          <w:lang w:val="sr-Cyrl-RS"/>
        </w:rPr>
        <w:t xml:space="preserve">од 01.08.2026. </w:t>
      </w:r>
      <w:r w:rsidR="0013795B" w:rsidRPr="004451F1">
        <w:rPr>
          <w:rFonts w:ascii="Arial" w:hAnsi="Arial" w:cs="Arial"/>
          <w:color w:val="000000" w:themeColor="text1"/>
          <w:sz w:val="22"/>
          <w:szCs w:val="22"/>
          <w:lang w:val="sr-Cyrl-RS"/>
        </w:rPr>
        <w:t>до</w:t>
      </w:r>
      <w:r w:rsidRPr="004451F1">
        <w:rPr>
          <w:rFonts w:ascii="Arial" w:hAnsi="Arial" w:cs="Arial"/>
          <w:color w:val="000000" w:themeColor="text1"/>
          <w:sz w:val="22"/>
          <w:szCs w:val="22"/>
          <w:lang w:val="sr-Cyrl-RS"/>
        </w:rPr>
        <w:t xml:space="preserve"> </w:t>
      </w:r>
      <w:r w:rsidR="009064AB" w:rsidRPr="004451F1">
        <w:rPr>
          <w:rFonts w:ascii="Arial" w:hAnsi="Arial" w:cs="Arial"/>
          <w:color w:val="000000" w:themeColor="text1"/>
          <w:sz w:val="22"/>
          <w:szCs w:val="22"/>
          <w:lang w:val="sr-Cyrl-RS"/>
        </w:rPr>
        <w:t>01.08.2029</w:t>
      </w:r>
      <w:r w:rsidR="000E589D" w:rsidRPr="004451F1">
        <w:rPr>
          <w:rFonts w:ascii="Arial" w:hAnsi="Arial" w:cs="Arial"/>
          <w:color w:val="000000" w:themeColor="text1"/>
          <w:sz w:val="22"/>
          <w:szCs w:val="22"/>
          <w:lang w:val="sr-Cyrl-RS"/>
        </w:rPr>
        <w:t>.</w:t>
      </w:r>
      <w:r w:rsidR="003E397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године</w:t>
      </w:r>
      <w:r w:rsidR="003E3979" w:rsidRPr="004451F1">
        <w:rPr>
          <w:rFonts w:ascii="Arial" w:hAnsi="Arial" w:cs="Arial"/>
          <w:color w:val="000000" w:themeColor="text1"/>
          <w:sz w:val="22"/>
          <w:szCs w:val="22"/>
          <w:lang w:val="sr-Cyrl-RS"/>
        </w:rPr>
        <w:t xml:space="preserve"> </w:t>
      </w:r>
      <w:r w:rsidR="00611836" w:rsidRPr="004451F1">
        <w:rPr>
          <w:rFonts w:ascii="Arial" w:hAnsi="Arial" w:cs="Arial"/>
          <w:color w:val="000000" w:themeColor="text1"/>
          <w:sz w:val="22"/>
          <w:szCs w:val="22"/>
          <w:lang w:val="sr-Cyrl-RS"/>
        </w:rPr>
        <w:t xml:space="preserve">или до дана </w:t>
      </w:r>
      <w:r w:rsidR="009F28FF" w:rsidRPr="004451F1">
        <w:rPr>
          <w:rFonts w:ascii="Arial" w:hAnsi="Arial" w:cs="Arial"/>
          <w:color w:val="000000" w:themeColor="text1"/>
          <w:sz w:val="22"/>
          <w:szCs w:val="22"/>
          <w:lang w:val="sr-Cyrl-RS"/>
        </w:rPr>
        <w:t>када збир извршених услуга дост</w:t>
      </w:r>
      <w:r w:rsidR="00611836" w:rsidRPr="004451F1">
        <w:rPr>
          <w:rFonts w:ascii="Arial" w:hAnsi="Arial" w:cs="Arial"/>
          <w:color w:val="000000" w:themeColor="text1"/>
          <w:sz w:val="22"/>
          <w:szCs w:val="22"/>
          <w:lang w:val="sr-Cyrl-RS"/>
        </w:rPr>
        <w:t>иг</w:t>
      </w:r>
      <w:r w:rsidR="009F28FF" w:rsidRPr="004451F1">
        <w:rPr>
          <w:rFonts w:ascii="Arial" w:hAnsi="Arial" w:cs="Arial"/>
          <w:color w:val="000000" w:themeColor="text1"/>
          <w:sz w:val="22"/>
          <w:szCs w:val="22"/>
          <w:lang w:val="sr-Cyrl-RS"/>
        </w:rPr>
        <w:t>н</w:t>
      </w:r>
      <w:r w:rsidR="00611836" w:rsidRPr="004451F1">
        <w:rPr>
          <w:rFonts w:ascii="Arial" w:hAnsi="Arial" w:cs="Arial"/>
          <w:color w:val="000000" w:themeColor="text1"/>
          <w:sz w:val="22"/>
          <w:szCs w:val="22"/>
          <w:lang w:val="sr-Cyrl-RS"/>
        </w:rPr>
        <w:t xml:space="preserve">е износ од </w:t>
      </w:r>
      <w:r w:rsidR="007A7704" w:rsidRPr="004451F1">
        <w:rPr>
          <w:rFonts w:ascii="Arial" w:hAnsi="Arial" w:cs="Arial"/>
          <w:color w:val="000000" w:themeColor="text1"/>
          <w:sz w:val="22"/>
          <w:szCs w:val="22"/>
          <w:lang w:val="sr-Cyrl-RS"/>
        </w:rPr>
        <w:t>______________</w:t>
      </w:r>
      <w:r w:rsidR="00250F5F" w:rsidRPr="004451F1">
        <w:rPr>
          <w:rFonts w:ascii="Arial" w:hAnsi="Arial" w:cs="Arial"/>
          <w:color w:val="000000" w:themeColor="text1"/>
          <w:sz w:val="22"/>
          <w:szCs w:val="22"/>
          <w:lang w:val="sr-Cyrl-RS"/>
        </w:rPr>
        <w:t xml:space="preserve"> </w:t>
      </w:r>
      <w:r w:rsidR="00110503" w:rsidRPr="004451F1">
        <w:rPr>
          <w:rFonts w:ascii="Arial" w:hAnsi="Arial" w:cs="Arial"/>
          <w:color w:val="000000" w:themeColor="text1"/>
          <w:sz w:val="22"/>
          <w:szCs w:val="22"/>
          <w:lang w:val="sr-Cyrl-RS"/>
        </w:rPr>
        <w:t xml:space="preserve"> </w:t>
      </w:r>
      <w:r w:rsidR="00611836" w:rsidRPr="004451F1">
        <w:rPr>
          <w:rFonts w:ascii="Arial" w:hAnsi="Arial" w:cs="Arial"/>
          <w:color w:val="000000" w:themeColor="text1"/>
          <w:sz w:val="22"/>
          <w:szCs w:val="22"/>
          <w:lang w:val="sr-Cyrl-RS"/>
        </w:rPr>
        <w:t>динара без ПДВ, у зависности шта пре наступи. У</w:t>
      </w:r>
      <w:r w:rsidR="0013795B" w:rsidRPr="004451F1">
        <w:rPr>
          <w:rFonts w:ascii="Arial" w:hAnsi="Arial" w:cs="Arial"/>
          <w:color w:val="000000" w:themeColor="text1"/>
          <w:sz w:val="22"/>
          <w:szCs w:val="22"/>
          <w:lang w:val="sr-Cyrl-RS"/>
        </w:rPr>
        <w:t>говорне</w:t>
      </w:r>
      <w:r w:rsidR="003E397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стране</w:t>
      </w:r>
      <w:r w:rsidR="003E397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могу</w:t>
      </w:r>
      <w:r w:rsidR="003E397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продужити</w:t>
      </w:r>
      <w:r w:rsidR="003E397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важење</w:t>
      </w:r>
      <w:r w:rsidR="005A1434"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Уговора</w:t>
      </w:r>
      <w:r w:rsidR="005A1434"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уколико</w:t>
      </w:r>
      <w:r w:rsidR="005A1434"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пре</w:t>
      </w:r>
      <w:r w:rsidR="00BC05B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истека</w:t>
      </w:r>
      <w:r w:rsidR="00BC05B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уговореног</w:t>
      </w:r>
      <w:r w:rsidR="00BC05B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рока</w:t>
      </w:r>
      <w:r w:rsidR="00BC05B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важења</w:t>
      </w:r>
      <w:r w:rsidR="00BC05B9"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закључе</w:t>
      </w:r>
      <w:r w:rsidR="00444457" w:rsidRPr="004451F1">
        <w:rPr>
          <w:rFonts w:ascii="Arial" w:hAnsi="Arial" w:cs="Arial"/>
          <w:color w:val="000000" w:themeColor="text1"/>
          <w:sz w:val="22"/>
          <w:szCs w:val="22"/>
          <w:lang w:val="sr-Cyrl-RS"/>
        </w:rPr>
        <w:t xml:space="preserve"> </w:t>
      </w:r>
      <w:r w:rsidR="0063272D" w:rsidRPr="004451F1">
        <w:rPr>
          <w:rFonts w:ascii="Arial" w:hAnsi="Arial" w:cs="Arial"/>
          <w:color w:val="000000" w:themeColor="text1"/>
          <w:sz w:val="22"/>
          <w:szCs w:val="22"/>
          <w:lang w:val="sr-Cyrl-RS"/>
        </w:rPr>
        <w:t>а</w:t>
      </w:r>
      <w:r w:rsidR="0013795B" w:rsidRPr="004451F1">
        <w:rPr>
          <w:rFonts w:ascii="Arial" w:hAnsi="Arial" w:cs="Arial"/>
          <w:color w:val="000000" w:themeColor="text1"/>
          <w:sz w:val="22"/>
          <w:szCs w:val="22"/>
          <w:lang w:val="sr-Cyrl-RS"/>
        </w:rPr>
        <w:t>некс</w:t>
      </w:r>
      <w:r w:rsidR="005A1434" w:rsidRPr="004451F1">
        <w:rPr>
          <w:rFonts w:ascii="Arial" w:hAnsi="Arial" w:cs="Arial"/>
          <w:color w:val="000000" w:themeColor="text1"/>
          <w:sz w:val="22"/>
          <w:szCs w:val="22"/>
          <w:lang w:val="sr-Cyrl-RS"/>
        </w:rPr>
        <w:t xml:space="preserve"> </w:t>
      </w:r>
      <w:r w:rsidR="0013795B" w:rsidRPr="004451F1">
        <w:rPr>
          <w:rFonts w:ascii="Arial" w:hAnsi="Arial" w:cs="Arial"/>
          <w:color w:val="000000" w:themeColor="text1"/>
          <w:sz w:val="22"/>
          <w:szCs w:val="22"/>
          <w:lang w:val="sr-Cyrl-RS"/>
        </w:rPr>
        <w:t>овог</w:t>
      </w:r>
      <w:r w:rsidR="005A1434" w:rsidRPr="004451F1">
        <w:rPr>
          <w:rFonts w:ascii="Arial" w:hAnsi="Arial" w:cs="Arial"/>
          <w:color w:val="000000" w:themeColor="text1"/>
          <w:sz w:val="22"/>
          <w:szCs w:val="22"/>
          <w:lang w:val="sr-Cyrl-RS"/>
        </w:rPr>
        <w:t xml:space="preserve"> </w:t>
      </w:r>
      <w:r w:rsidR="00D108B6" w:rsidRPr="004451F1">
        <w:rPr>
          <w:rFonts w:ascii="Arial" w:hAnsi="Arial" w:cs="Arial"/>
          <w:color w:val="000000" w:themeColor="text1"/>
          <w:sz w:val="22"/>
          <w:szCs w:val="22"/>
          <w:lang w:val="sr-Cyrl-RS"/>
        </w:rPr>
        <w:t>У</w:t>
      </w:r>
      <w:r w:rsidR="0013795B" w:rsidRPr="004451F1">
        <w:rPr>
          <w:rFonts w:ascii="Arial" w:hAnsi="Arial" w:cs="Arial"/>
          <w:color w:val="000000" w:themeColor="text1"/>
          <w:sz w:val="22"/>
          <w:szCs w:val="22"/>
          <w:lang w:val="sr-Cyrl-RS"/>
        </w:rPr>
        <w:t>говора</w:t>
      </w:r>
      <w:r w:rsidR="00845977" w:rsidRPr="004451F1">
        <w:rPr>
          <w:rFonts w:ascii="Arial" w:hAnsi="Arial" w:cs="Arial"/>
          <w:color w:val="000000" w:themeColor="text1"/>
          <w:sz w:val="22"/>
          <w:szCs w:val="22"/>
          <w:lang w:val="sr-Cyrl-RS"/>
        </w:rPr>
        <w:t>.</w:t>
      </w:r>
    </w:p>
    <w:p w14:paraId="4D815163" w14:textId="43CAB587" w:rsidR="00916214" w:rsidRPr="004451F1" w:rsidRDefault="0013795B" w:rsidP="002F7230">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На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што</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није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регулисано</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одредбама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916214" w:rsidRPr="004451F1">
        <w:rPr>
          <w:rFonts w:ascii="Arial" w:hAnsi="Arial" w:cs="Arial"/>
          <w:color w:val="000000" w:themeColor="text1"/>
          <w:sz w:val="22"/>
          <w:szCs w:val="22"/>
          <w:lang w:val="sr-Cyrl-RS"/>
        </w:rPr>
        <w:t xml:space="preserve"> </w:t>
      </w:r>
      <w:r w:rsidR="00D108B6"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примениће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одредб</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Закона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облигационим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односима</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других</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позитивних</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прописа</w:t>
      </w:r>
      <w:r w:rsidR="005F0454" w:rsidRPr="004451F1">
        <w:rPr>
          <w:rFonts w:ascii="Arial" w:hAnsi="Arial" w:cs="Arial"/>
          <w:color w:val="000000" w:themeColor="text1"/>
          <w:sz w:val="22"/>
          <w:szCs w:val="22"/>
          <w:lang w:val="sr-Cyrl-RS"/>
        </w:rPr>
        <w:t xml:space="preserve"> Републике Србије</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њивих</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на</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дм</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т</w:t>
      </w:r>
      <w:r w:rsidR="00FE012D"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овог</w:t>
      </w:r>
      <w:r w:rsidR="00FE012D" w:rsidRPr="004451F1">
        <w:rPr>
          <w:rFonts w:ascii="Arial" w:hAnsi="Arial" w:cs="Arial"/>
          <w:color w:val="000000" w:themeColor="text1"/>
          <w:sz w:val="22"/>
          <w:szCs w:val="22"/>
          <w:lang w:val="sr-Cyrl-RS"/>
        </w:rPr>
        <w:t xml:space="preserve"> </w:t>
      </w:r>
      <w:r w:rsidR="00D108B6"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говора</w:t>
      </w:r>
      <w:r w:rsidR="00845977" w:rsidRPr="004451F1">
        <w:rPr>
          <w:rFonts w:ascii="Arial" w:hAnsi="Arial" w:cs="Arial"/>
          <w:color w:val="000000" w:themeColor="text1"/>
          <w:sz w:val="22"/>
          <w:szCs w:val="22"/>
          <w:lang w:val="sr-Cyrl-RS"/>
        </w:rPr>
        <w:t>.</w:t>
      </w:r>
    </w:p>
    <w:p w14:paraId="751C1648" w14:textId="2893A8C0" w:rsidR="00E91DE8" w:rsidRPr="004451F1" w:rsidRDefault="0013795B" w:rsidP="002F7230">
      <w:pPr>
        <w:spacing w:before="60" w:after="60"/>
        <w:jc w:val="both"/>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Овај</w:t>
      </w:r>
      <w:r w:rsidR="00916214"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сачињ</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н</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916214" w:rsidRPr="004451F1">
        <w:rPr>
          <w:rFonts w:ascii="Arial" w:hAnsi="Arial" w:cs="Arial"/>
          <w:color w:val="000000" w:themeColor="text1"/>
          <w:sz w:val="22"/>
          <w:szCs w:val="22"/>
          <w:lang w:val="sr-Cyrl-RS"/>
        </w:rPr>
        <w:t xml:space="preserve"> </w:t>
      </w:r>
      <w:r w:rsidR="00546DDE" w:rsidRPr="004451F1">
        <w:rPr>
          <w:rFonts w:ascii="Arial" w:hAnsi="Arial" w:cs="Arial"/>
          <w:color w:val="000000" w:themeColor="text1"/>
          <w:sz w:val="22"/>
          <w:szCs w:val="22"/>
          <w:lang w:val="sr-Cyrl-RS"/>
        </w:rPr>
        <w:t>2</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два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истов</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тна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рака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днаком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доказном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снагом</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којих</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по</w:t>
      </w:r>
      <w:r w:rsidR="00916214" w:rsidRPr="004451F1">
        <w:rPr>
          <w:rFonts w:ascii="Arial" w:hAnsi="Arial" w:cs="Arial"/>
          <w:color w:val="000000" w:themeColor="text1"/>
          <w:sz w:val="22"/>
          <w:szCs w:val="22"/>
          <w:lang w:val="sr-Cyrl-RS"/>
        </w:rPr>
        <w:t xml:space="preserve"> </w:t>
      </w:r>
      <w:r w:rsidR="00546DDE" w:rsidRPr="004451F1">
        <w:rPr>
          <w:rFonts w:ascii="Arial" w:hAnsi="Arial" w:cs="Arial"/>
          <w:color w:val="000000" w:themeColor="text1"/>
          <w:sz w:val="22"/>
          <w:szCs w:val="22"/>
          <w:lang w:val="sr-Cyrl-RS"/>
        </w:rPr>
        <w:t>1</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ј</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дан</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прим</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рак</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за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об</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005F0454"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говорн</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w:t>
      </w:r>
      <w:r w:rsidR="0078569F" w:rsidRPr="004451F1">
        <w:rPr>
          <w:rFonts w:ascii="Arial" w:hAnsi="Arial" w:cs="Arial"/>
          <w:color w:val="000000" w:themeColor="text1"/>
          <w:sz w:val="22"/>
          <w:szCs w:val="22"/>
          <w:lang w:val="sr-Cyrl-RS"/>
        </w:rPr>
        <w:t>е</w:t>
      </w:r>
      <w:r w:rsidR="00845977" w:rsidRPr="004451F1">
        <w:rPr>
          <w:rFonts w:ascii="Arial" w:hAnsi="Arial" w:cs="Arial"/>
          <w:color w:val="000000" w:themeColor="text1"/>
          <w:sz w:val="22"/>
          <w:szCs w:val="22"/>
          <w:lang w:val="sr-Cyrl-RS"/>
        </w:rPr>
        <w:t>.</w:t>
      </w:r>
    </w:p>
    <w:p w14:paraId="518FC7C2" w14:textId="77777777" w:rsidR="00C57C22" w:rsidRPr="004451F1" w:rsidRDefault="0013795B" w:rsidP="002F7230">
      <w:pPr>
        <w:spacing w:before="60" w:after="60"/>
        <w:jc w:val="both"/>
        <w:rPr>
          <w:rFonts w:ascii="Arial" w:hAnsi="Arial" w:cs="Arial"/>
          <w:bCs/>
          <w:color w:val="000000" w:themeColor="text1"/>
          <w:sz w:val="22"/>
          <w:szCs w:val="22"/>
          <w:lang w:val="sr-Cyrl-RS"/>
        </w:rPr>
      </w:pPr>
      <w:r w:rsidRPr="004451F1">
        <w:rPr>
          <w:rFonts w:ascii="Arial" w:hAnsi="Arial" w:cs="Arial"/>
          <w:color w:val="000000" w:themeColor="text1"/>
          <w:sz w:val="22"/>
          <w:szCs w:val="22"/>
          <w:lang w:val="sr-Cyrl-RS"/>
        </w:rPr>
        <w:t>Уговорн</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стран</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сагласно</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изјављују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су</w:t>
      </w:r>
      <w:r w:rsidR="00916214" w:rsidRPr="004451F1">
        <w:rPr>
          <w:rFonts w:ascii="Arial" w:hAnsi="Arial" w:cs="Arial"/>
          <w:color w:val="000000" w:themeColor="text1"/>
          <w:sz w:val="22"/>
          <w:szCs w:val="22"/>
          <w:lang w:val="sr-Cyrl-RS"/>
        </w:rPr>
        <w:t xml:space="preserve"> </w:t>
      </w:r>
      <w:r w:rsidR="00D108B6" w:rsidRPr="004451F1">
        <w:rPr>
          <w:rFonts w:ascii="Arial" w:hAnsi="Arial" w:cs="Arial"/>
          <w:color w:val="000000" w:themeColor="text1"/>
          <w:sz w:val="22"/>
          <w:szCs w:val="22"/>
          <w:lang w:val="sr-Cyrl-RS"/>
        </w:rPr>
        <w:t>У</w:t>
      </w:r>
      <w:r w:rsidRPr="004451F1">
        <w:rPr>
          <w:rFonts w:ascii="Arial" w:hAnsi="Arial" w:cs="Arial"/>
          <w:color w:val="000000" w:themeColor="text1"/>
          <w:sz w:val="22"/>
          <w:szCs w:val="22"/>
          <w:lang w:val="sr-Cyrl-RS"/>
        </w:rPr>
        <w:t>говор</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прочитал</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разум</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л</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да</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уговорн</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одр</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дб</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св</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му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пр</w:t>
      </w:r>
      <w:r w:rsidR="0078569F" w:rsidRPr="004451F1">
        <w:rPr>
          <w:rFonts w:ascii="Arial" w:hAnsi="Arial" w:cs="Arial"/>
          <w:color w:val="000000" w:themeColor="text1"/>
          <w:sz w:val="22"/>
          <w:szCs w:val="22"/>
          <w:lang w:val="sr-Cyrl-RS"/>
        </w:rPr>
        <w:t>е</w:t>
      </w:r>
      <w:r w:rsidRPr="004451F1">
        <w:rPr>
          <w:rFonts w:ascii="Arial" w:hAnsi="Arial" w:cs="Arial"/>
          <w:color w:val="000000" w:themeColor="text1"/>
          <w:sz w:val="22"/>
          <w:szCs w:val="22"/>
          <w:lang w:val="sr-Cyrl-RS"/>
        </w:rPr>
        <w:t>дстављају</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израз</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њихов</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стварн</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 xml:space="preserve"> </w:t>
      </w:r>
      <w:r w:rsidRPr="004451F1">
        <w:rPr>
          <w:rFonts w:ascii="Arial" w:hAnsi="Arial" w:cs="Arial"/>
          <w:color w:val="000000" w:themeColor="text1"/>
          <w:sz w:val="22"/>
          <w:szCs w:val="22"/>
          <w:lang w:val="sr-Cyrl-RS"/>
        </w:rPr>
        <w:t>вољ</w:t>
      </w:r>
      <w:r w:rsidR="0078569F" w:rsidRPr="004451F1">
        <w:rPr>
          <w:rFonts w:ascii="Arial" w:hAnsi="Arial" w:cs="Arial"/>
          <w:color w:val="000000" w:themeColor="text1"/>
          <w:sz w:val="22"/>
          <w:szCs w:val="22"/>
          <w:lang w:val="sr-Cyrl-RS"/>
        </w:rPr>
        <w:t>е</w:t>
      </w:r>
      <w:r w:rsidR="00916214" w:rsidRPr="004451F1">
        <w:rPr>
          <w:rFonts w:ascii="Arial" w:hAnsi="Arial" w:cs="Arial"/>
          <w:color w:val="000000" w:themeColor="text1"/>
          <w:sz w:val="22"/>
          <w:szCs w:val="22"/>
          <w:lang w:val="sr-Cyrl-RS"/>
        </w:rPr>
        <w:t>.</w:t>
      </w:r>
    </w:p>
    <w:p w14:paraId="13EF4435" w14:textId="77777777" w:rsidR="00FD5A98" w:rsidRPr="004451F1" w:rsidRDefault="00FD5A98" w:rsidP="005F7A3A">
      <w:pPr>
        <w:spacing w:before="60" w:after="60"/>
        <w:jc w:val="both"/>
        <w:rPr>
          <w:rFonts w:ascii="Arial" w:eastAsia="Calibri" w:hAnsi="Arial" w:cs="Arial"/>
          <w:color w:val="000000" w:themeColor="text1"/>
          <w:sz w:val="22"/>
          <w:szCs w:val="22"/>
          <w:lang w:val="sr-Cyrl-RS"/>
        </w:rPr>
      </w:pPr>
    </w:p>
    <w:p w14:paraId="5D1859DA" w14:textId="77777777" w:rsidR="000D6156" w:rsidRPr="004451F1" w:rsidRDefault="000D6156" w:rsidP="005F7A3A">
      <w:pPr>
        <w:spacing w:before="60" w:after="60"/>
        <w:jc w:val="both"/>
        <w:rPr>
          <w:rFonts w:ascii="Arial" w:eastAsia="Calibri" w:hAnsi="Arial" w:cs="Arial"/>
          <w:color w:val="000000" w:themeColor="text1"/>
          <w:sz w:val="22"/>
          <w:szCs w:val="22"/>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801"/>
        <w:gridCol w:w="3817"/>
      </w:tblGrid>
      <w:tr w:rsidR="00370D15" w:rsidRPr="004451F1" w14:paraId="4D349AE6" w14:textId="77777777" w:rsidTr="00607BE6">
        <w:tc>
          <w:tcPr>
            <w:tcW w:w="3444" w:type="dxa"/>
            <w:vAlign w:val="center"/>
          </w:tcPr>
          <w:p w14:paraId="0A3BEDAB" w14:textId="77777777" w:rsidR="00607BE6" w:rsidRPr="004451F1" w:rsidRDefault="00607BE6" w:rsidP="00607BE6">
            <w:pPr>
              <w:spacing w:before="60" w:after="60"/>
              <w:jc w:val="center"/>
              <w:rPr>
                <w:rFonts w:ascii="Arial" w:hAnsi="Arial" w:cs="Arial"/>
                <w:color w:val="000000" w:themeColor="text1"/>
                <w:sz w:val="22"/>
                <w:szCs w:val="22"/>
                <w:lang w:val="sr-Cyrl-RS"/>
              </w:rPr>
            </w:pPr>
            <w:r w:rsidRPr="004451F1">
              <w:rPr>
                <w:rFonts w:ascii="Arial" w:hAnsi="Arial" w:cs="Arial"/>
                <w:b/>
                <w:color w:val="000000" w:themeColor="text1"/>
                <w:sz w:val="22"/>
                <w:szCs w:val="22"/>
                <w:lang w:val="sr-Cyrl-RS"/>
              </w:rPr>
              <w:t>НАРУЧИЛАЦ:</w:t>
            </w:r>
          </w:p>
        </w:tc>
        <w:tc>
          <w:tcPr>
            <w:tcW w:w="1801" w:type="dxa"/>
            <w:vAlign w:val="center"/>
          </w:tcPr>
          <w:p w14:paraId="38197B0F" w14:textId="77777777" w:rsidR="00607BE6" w:rsidRPr="004451F1" w:rsidRDefault="00607BE6" w:rsidP="00607BE6">
            <w:pPr>
              <w:spacing w:before="60" w:after="60"/>
              <w:jc w:val="center"/>
              <w:rPr>
                <w:rFonts w:ascii="Arial" w:hAnsi="Arial" w:cs="Arial"/>
                <w:color w:val="000000" w:themeColor="text1"/>
                <w:sz w:val="22"/>
                <w:szCs w:val="22"/>
                <w:lang w:val="sr-Cyrl-RS"/>
              </w:rPr>
            </w:pPr>
          </w:p>
        </w:tc>
        <w:tc>
          <w:tcPr>
            <w:tcW w:w="3817" w:type="dxa"/>
            <w:vAlign w:val="center"/>
          </w:tcPr>
          <w:p w14:paraId="4492C24B" w14:textId="43158EF7" w:rsidR="00607BE6" w:rsidRPr="004451F1" w:rsidRDefault="00F95B24" w:rsidP="00607BE6">
            <w:pPr>
              <w:jc w:val="center"/>
              <w:rPr>
                <w:rFonts w:ascii="Arial" w:hAnsi="Arial" w:cs="Arial"/>
                <w:b/>
                <w:color w:val="000000" w:themeColor="text1"/>
                <w:sz w:val="22"/>
                <w:szCs w:val="22"/>
                <w:lang w:val="sr-Cyrl-RS"/>
              </w:rPr>
            </w:pPr>
            <w:r w:rsidRPr="004451F1">
              <w:rPr>
                <w:rFonts w:ascii="Arial" w:hAnsi="Arial" w:cs="Arial"/>
                <w:b/>
                <w:color w:val="000000" w:themeColor="text1"/>
                <w:sz w:val="22"/>
                <w:szCs w:val="22"/>
                <w:lang w:val="sr-Cyrl-RS"/>
              </w:rPr>
              <w:t>ИЗВРШИЛАЦ</w:t>
            </w:r>
            <w:r w:rsidR="00607BE6" w:rsidRPr="004451F1">
              <w:rPr>
                <w:rFonts w:ascii="Arial" w:hAnsi="Arial" w:cs="Arial"/>
                <w:b/>
                <w:color w:val="000000" w:themeColor="text1"/>
                <w:sz w:val="22"/>
                <w:szCs w:val="22"/>
                <w:lang w:val="sr-Cyrl-RS"/>
              </w:rPr>
              <w:t>:</w:t>
            </w:r>
          </w:p>
        </w:tc>
      </w:tr>
      <w:tr w:rsidR="00370D15" w:rsidRPr="004451F1" w14:paraId="70ACD0FF" w14:textId="77777777" w:rsidTr="00607BE6">
        <w:trPr>
          <w:trHeight w:val="793"/>
        </w:trPr>
        <w:tc>
          <w:tcPr>
            <w:tcW w:w="3444" w:type="dxa"/>
            <w:tcBorders>
              <w:bottom w:val="single" w:sz="4" w:space="0" w:color="auto"/>
            </w:tcBorders>
            <w:vAlign w:val="center"/>
          </w:tcPr>
          <w:p w14:paraId="762759B8" w14:textId="77777777" w:rsidR="00607BE6" w:rsidRPr="004451F1" w:rsidRDefault="00607BE6" w:rsidP="00607BE6">
            <w:pPr>
              <w:spacing w:before="60" w:after="60"/>
              <w:jc w:val="center"/>
              <w:rPr>
                <w:rFonts w:ascii="Arial" w:hAnsi="Arial" w:cs="Arial"/>
                <w:color w:val="000000" w:themeColor="text1"/>
                <w:sz w:val="22"/>
                <w:szCs w:val="22"/>
                <w:lang w:val="sr-Cyrl-RS"/>
              </w:rPr>
            </w:pPr>
          </w:p>
        </w:tc>
        <w:tc>
          <w:tcPr>
            <w:tcW w:w="1801" w:type="dxa"/>
            <w:vAlign w:val="center"/>
          </w:tcPr>
          <w:p w14:paraId="5EA9E4D3" w14:textId="77777777" w:rsidR="00607BE6" w:rsidRPr="004451F1" w:rsidRDefault="00607BE6" w:rsidP="00607BE6">
            <w:pPr>
              <w:spacing w:before="60" w:after="60"/>
              <w:jc w:val="center"/>
              <w:rPr>
                <w:rFonts w:ascii="Arial" w:hAnsi="Arial" w:cs="Arial"/>
                <w:color w:val="000000" w:themeColor="text1"/>
                <w:sz w:val="22"/>
                <w:szCs w:val="22"/>
                <w:lang w:val="sr-Cyrl-RS"/>
              </w:rPr>
            </w:pPr>
          </w:p>
        </w:tc>
        <w:tc>
          <w:tcPr>
            <w:tcW w:w="3817" w:type="dxa"/>
            <w:tcBorders>
              <w:bottom w:val="single" w:sz="4" w:space="0" w:color="auto"/>
            </w:tcBorders>
            <w:vAlign w:val="center"/>
          </w:tcPr>
          <w:p w14:paraId="36BC4B98" w14:textId="77777777" w:rsidR="00607BE6" w:rsidRPr="004451F1" w:rsidRDefault="00607BE6" w:rsidP="00607BE6">
            <w:pPr>
              <w:spacing w:before="60" w:after="60"/>
              <w:jc w:val="center"/>
              <w:rPr>
                <w:rFonts w:ascii="Arial" w:hAnsi="Arial" w:cs="Arial"/>
                <w:color w:val="000000" w:themeColor="text1"/>
                <w:sz w:val="22"/>
                <w:szCs w:val="22"/>
                <w:lang w:val="sr-Cyrl-RS"/>
              </w:rPr>
            </w:pPr>
          </w:p>
        </w:tc>
      </w:tr>
      <w:tr w:rsidR="00370D15" w:rsidRPr="004451F1" w14:paraId="56FA94AA" w14:textId="77777777" w:rsidTr="000D6156">
        <w:tc>
          <w:tcPr>
            <w:tcW w:w="3444" w:type="dxa"/>
            <w:tcBorders>
              <w:top w:val="single" w:sz="4" w:space="0" w:color="auto"/>
            </w:tcBorders>
          </w:tcPr>
          <w:p w14:paraId="30DAAB1E" w14:textId="13562791" w:rsidR="00607BE6" w:rsidRPr="004451F1" w:rsidRDefault="00D6287C" w:rsidP="00D6287C">
            <w:pPr>
              <w:spacing w:before="60" w:after="60"/>
              <w:contextualSpacing/>
              <w:jc w:val="center"/>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______________</w:t>
            </w:r>
            <w:r w:rsidR="00607BE6" w:rsidRPr="004451F1">
              <w:rPr>
                <w:rFonts w:ascii="Arial" w:hAnsi="Arial" w:cs="Arial"/>
                <w:color w:val="000000" w:themeColor="text1"/>
                <w:sz w:val="22"/>
                <w:szCs w:val="22"/>
                <w:lang w:val="sr-Cyrl-RS"/>
              </w:rPr>
              <w:t xml:space="preserve">, директор </w:t>
            </w:r>
          </w:p>
        </w:tc>
        <w:tc>
          <w:tcPr>
            <w:tcW w:w="1801" w:type="dxa"/>
            <w:vAlign w:val="center"/>
          </w:tcPr>
          <w:p w14:paraId="4FE367B4" w14:textId="77777777" w:rsidR="00607BE6" w:rsidRPr="004451F1" w:rsidRDefault="00607BE6" w:rsidP="00607BE6">
            <w:pPr>
              <w:spacing w:before="60" w:after="60"/>
              <w:jc w:val="center"/>
              <w:rPr>
                <w:rFonts w:ascii="Arial" w:hAnsi="Arial" w:cs="Arial"/>
                <w:color w:val="000000" w:themeColor="text1"/>
                <w:sz w:val="22"/>
                <w:szCs w:val="22"/>
                <w:lang w:val="sr-Cyrl-RS"/>
              </w:rPr>
            </w:pPr>
          </w:p>
        </w:tc>
        <w:tc>
          <w:tcPr>
            <w:tcW w:w="3817" w:type="dxa"/>
            <w:tcBorders>
              <w:top w:val="single" w:sz="4" w:space="0" w:color="auto"/>
            </w:tcBorders>
          </w:tcPr>
          <w:p w14:paraId="620E3B02" w14:textId="26C7DA12" w:rsidR="00607BE6" w:rsidRPr="004451F1" w:rsidRDefault="00C91A3C" w:rsidP="000D6156">
            <w:pPr>
              <w:spacing w:before="60" w:after="60"/>
              <w:jc w:val="center"/>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________________</w:t>
            </w:r>
            <w:r w:rsidR="00607BE6" w:rsidRPr="004451F1">
              <w:rPr>
                <w:rFonts w:ascii="Arial" w:hAnsi="Arial" w:cs="Arial"/>
                <w:color w:val="000000" w:themeColor="text1"/>
                <w:sz w:val="22"/>
                <w:szCs w:val="22"/>
                <w:lang w:val="sr-Cyrl-RS"/>
              </w:rPr>
              <w:t>, директор</w:t>
            </w:r>
          </w:p>
        </w:tc>
      </w:tr>
      <w:tr w:rsidR="00370D15" w:rsidRPr="004451F1" w14:paraId="382BA8A6" w14:textId="77777777" w:rsidTr="00607BE6">
        <w:tc>
          <w:tcPr>
            <w:tcW w:w="3444" w:type="dxa"/>
            <w:vAlign w:val="center"/>
          </w:tcPr>
          <w:p w14:paraId="66262EE6" w14:textId="365FDDE7" w:rsidR="00607BE6" w:rsidRPr="004451F1" w:rsidRDefault="00607BE6" w:rsidP="00C91A3C">
            <w:pPr>
              <w:spacing w:before="60" w:after="60"/>
              <w:jc w:val="center"/>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__.</w:t>
            </w:r>
            <w:r w:rsidR="00D745DD" w:rsidRPr="004451F1">
              <w:rPr>
                <w:rFonts w:ascii="Arial" w:hAnsi="Arial" w:cs="Arial"/>
                <w:color w:val="000000" w:themeColor="text1"/>
                <w:sz w:val="22"/>
                <w:szCs w:val="22"/>
                <w:lang w:val="sr-Cyrl-RS"/>
              </w:rPr>
              <w:t xml:space="preserve"> </w:t>
            </w:r>
            <w:r w:rsidR="00C91A3C" w:rsidRPr="004451F1">
              <w:rPr>
                <w:rFonts w:ascii="Arial" w:hAnsi="Arial" w:cs="Arial"/>
                <w:color w:val="000000" w:themeColor="text1"/>
                <w:sz w:val="22"/>
                <w:szCs w:val="22"/>
                <w:lang w:val="sr-Cyrl-RS"/>
              </w:rPr>
              <w:t>___</w:t>
            </w:r>
            <w:r w:rsidRPr="004451F1">
              <w:rPr>
                <w:rFonts w:ascii="Arial" w:hAnsi="Arial" w:cs="Arial"/>
                <w:color w:val="000000" w:themeColor="text1"/>
                <w:sz w:val="22"/>
                <w:szCs w:val="22"/>
                <w:lang w:val="sr-Cyrl-RS"/>
              </w:rPr>
              <w:t>. 202</w:t>
            </w:r>
            <w:r w:rsidR="00C91A3C" w:rsidRPr="004451F1">
              <w:rPr>
                <w:rFonts w:ascii="Arial" w:hAnsi="Arial" w:cs="Arial"/>
                <w:color w:val="000000" w:themeColor="text1"/>
                <w:sz w:val="22"/>
                <w:szCs w:val="22"/>
                <w:lang w:val="sr-Cyrl-RS"/>
              </w:rPr>
              <w:t>6</w:t>
            </w:r>
            <w:r w:rsidRPr="004451F1">
              <w:rPr>
                <w:rFonts w:ascii="Arial" w:hAnsi="Arial" w:cs="Arial"/>
                <w:color w:val="000000" w:themeColor="text1"/>
                <w:sz w:val="22"/>
                <w:szCs w:val="22"/>
                <w:lang w:val="sr-Cyrl-RS"/>
              </w:rPr>
              <w:t>. године</w:t>
            </w:r>
          </w:p>
        </w:tc>
        <w:tc>
          <w:tcPr>
            <w:tcW w:w="1801" w:type="dxa"/>
            <w:vAlign w:val="center"/>
          </w:tcPr>
          <w:p w14:paraId="61E21208" w14:textId="77777777" w:rsidR="00607BE6" w:rsidRPr="004451F1" w:rsidRDefault="00607BE6" w:rsidP="00607BE6">
            <w:pPr>
              <w:spacing w:before="60" w:after="60"/>
              <w:jc w:val="center"/>
              <w:rPr>
                <w:rFonts w:ascii="Arial" w:hAnsi="Arial" w:cs="Arial"/>
                <w:color w:val="000000" w:themeColor="text1"/>
                <w:sz w:val="22"/>
                <w:szCs w:val="22"/>
                <w:lang w:val="sr-Cyrl-RS"/>
              </w:rPr>
            </w:pPr>
          </w:p>
        </w:tc>
        <w:tc>
          <w:tcPr>
            <w:tcW w:w="3817" w:type="dxa"/>
            <w:vAlign w:val="center"/>
          </w:tcPr>
          <w:p w14:paraId="38DAAD00" w14:textId="790A1303" w:rsidR="00607BE6" w:rsidRPr="004451F1" w:rsidRDefault="00607BE6" w:rsidP="00D745DD">
            <w:pPr>
              <w:spacing w:before="60" w:after="60"/>
              <w:jc w:val="center"/>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__.</w:t>
            </w:r>
            <w:r w:rsidR="00D745DD" w:rsidRPr="004451F1">
              <w:rPr>
                <w:rFonts w:ascii="Arial" w:hAnsi="Arial" w:cs="Arial"/>
                <w:color w:val="000000" w:themeColor="text1"/>
                <w:sz w:val="22"/>
                <w:szCs w:val="22"/>
                <w:lang w:val="sr-Cyrl-RS"/>
              </w:rPr>
              <w:t xml:space="preserve"> </w:t>
            </w:r>
            <w:r w:rsidR="00C91A3C" w:rsidRPr="004451F1">
              <w:rPr>
                <w:rFonts w:ascii="Arial" w:hAnsi="Arial" w:cs="Arial"/>
                <w:color w:val="000000" w:themeColor="text1"/>
                <w:sz w:val="22"/>
                <w:szCs w:val="22"/>
                <w:lang w:val="sr-Cyrl-RS"/>
              </w:rPr>
              <w:t>__</w:t>
            </w:r>
            <w:r w:rsidRPr="004451F1">
              <w:rPr>
                <w:rFonts w:ascii="Arial" w:hAnsi="Arial" w:cs="Arial"/>
                <w:color w:val="000000" w:themeColor="text1"/>
                <w:sz w:val="22"/>
                <w:szCs w:val="22"/>
                <w:lang w:val="sr-Cyrl-RS"/>
              </w:rPr>
              <w:t>.</w:t>
            </w:r>
            <w:r w:rsidR="00D745DD" w:rsidRPr="004451F1">
              <w:rPr>
                <w:rFonts w:ascii="Arial" w:hAnsi="Arial" w:cs="Arial"/>
                <w:color w:val="000000" w:themeColor="text1"/>
                <w:sz w:val="22"/>
                <w:szCs w:val="22"/>
                <w:lang w:val="sr-Cyrl-RS"/>
              </w:rPr>
              <w:t xml:space="preserve"> </w:t>
            </w:r>
            <w:r w:rsidR="00C91A3C" w:rsidRPr="004451F1">
              <w:rPr>
                <w:rFonts w:ascii="Arial" w:hAnsi="Arial" w:cs="Arial"/>
                <w:color w:val="000000" w:themeColor="text1"/>
                <w:sz w:val="22"/>
                <w:szCs w:val="22"/>
                <w:lang w:val="sr-Cyrl-RS"/>
              </w:rPr>
              <w:t>2026</w:t>
            </w:r>
            <w:r w:rsidRPr="004451F1">
              <w:rPr>
                <w:rFonts w:ascii="Arial" w:hAnsi="Arial" w:cs="Arial"/>
                <w:color w:val="000000" w:themeColor="text1"/>
                <w:sz w:val="22"/>
                <w:szCs w:val="22"/>
                <w:lang w:val="sr-Cyrl-RS"/>
              </w:rPr>
              <w:t>. године</w:t>
            </w:r>
          </w:p>
        </w:tc>
      </w:tr>
    </w:tbl>
    <w:p w14:paraId="7DF1C55D" w14:textId="77777777" w:rsidR="00EC15F4" w:rsidRPr="004451F1" w:rsidRDefault="00110BA8" w:rsidP="0036731D">
      <w:pPr>
        <w:spacing w:before="60" w:after="60"/>
        <w:contextualSpacing/>
        <w:rPr>
          <w:rFonts w:ascii="Arial" w:hAnsi="Arial" w:cs="Arial"/>
          <w:color w:val="000000" w:themeColor="text1"/>
          <w:sz w:val="22"/>
          <w:szCs w:val="22"/>
          <w:lang w:val="sr-Cyrl-RS"/>
        </w:rPr>
      </w:pPr>
      <w:r w:rsidRPr="004451F1">
        <w:rPr>
          <w:rFonts w:ascii="Arial" w:hAnsi="Arial" w:cs="Arial"/>
          <w:color w:val="000000" w:themeColor="text1"/>
          <w:sz w:val="22"/>
          <w:szCs w:val="22"/>
          <w:lang w:val="sr-Cyrl-RS"/>
        </w:rPr>
        <w:tab/>
      </w:r>
      <w:r w:rsidR="00CF3A0D" w:rsidRPr="004451F1">
        <w:rPr>
          <w:rFonts w:ascii="Arial" w:hAnsi="Arial" w:cs="Arial"/>
          <w:color w:val="000000" w:themeColor="text1"/>
          <w:sz w:val="22"/>
          <w:szCs w:val="22"/>
          <w:lang w:val="sr-Cyrl-RS"/>
        </w:rPr>
        <w:tab/>
      </w:r>
      <w:r w:rsidR="00CF3A0D" w:rsidRPr="004451F1">
        <w:rPr>
          <w:rFonts w:ascii="Arial" w:hAnsi="Arial" w:cs="Arial"/>
          <w:color w:val="000000" w:themeColor="text1"/>
          <w:sz w:val="22"/>
          <w:szCs w:val="22"/>
          <w:lang w:val="sr-Cyrl-RS"/>
        </w:rPr>
        <w:tab/>
      </w:r>
      <w:r w:rsidR="00CF3A0D" w:rsidRPr="004451F1">
        <w:rPr>
          <w:rFonts w:ascii="Arial" w:hAnsi="Arial" w:cs="Arial"/>
          <w:color w:val="000000" w:themeColor="text1"/>
          <w:sz w:val="22"/>
          <w:szCs w:val="22"/>
          <w:lang w:val="sr-Cyrl-RS"/>
        </w:rPr>
        <w:tab/>
      </w:r>
      <w:r w:rsidR="00CF3A0D" w:rsidRPr="004451F1">
        <w:rPr>
          <w:rFonts w:ascii="Arial" w:hAnsi="Arial" w:cs="Arial"/>
          <w:color w:val="000000" w:themeColor="text1"/>
          <w:sz w:val="22"/>
          <w:szCs w:val="22"/>
          <w:lang w:val="sr-Cyrl-RS"/>
        </w:rPr>
        <w:tab/>
      </w:r>
      <w:r w:rsidR="00CF3A0D" w:rsidRPr="004451F1">
        <w:rPr>
          <w:rFonts w:ascii="Arial" w:hAnsi="Arial" w:cs="Arial"/>
          <w:color w:val="000000" w:themeColor="text1"/>
          <w:sz w:val="22"/>
          <w:szCs w:val="22"/>
          <w:lang w:val="sr-Cyrl-RS"/>
        </w:rPr>
        <w:tab/>
      </w:r>
    </w:p>
    <w:sectPr w:rsidR="00EC15F4" w:rsidRPr="004451F1" w:rsidSect="00F83169">
      <w:footerReference w:type="even" r:id="rId9"/>
      <w:footerReference w:type="default" r:id="rId10"/>
      <w:pgSz w:w="11906" w:h="16838" w:code="9"/>
      <w:pgMar w:top="1417" w:right="1417" w:bottom="1417" w:left="1417" w:header="709" w:footer="709" w:gutter="0"/>
      <w:cols w:space="708"/>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FAA52E" w16cid:durableId="2DB7FBAB"/>
  <w16cid:commentId w16cid:paraId="40A66F30" w16cid:durableId="2DB7FB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CA64F" w14:textId="77777777" w:rsidR="00A81E07" w:rsidRDefault="00A81E07">
      <w:r>
        <w:separator/>
      </w:r>
    </w:p>
  </w:endnote>
  <w:endnote w:type="continuationSeparator" w:id="0">
    <w:p w14:paraId="5F57A283" w14:textId="77777777" w:rsidR="00A81E07" w:rsidRDefault="00A8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E68B" w14:textId="77777777" w:rsidR="00F95B24" w:rsidRDefault="00F95B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2254B1" w14:textId="77777777" w:rsidR="00F95B24" w:rsidRDefault="00F95B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FD8DE" w14:textId="4810C2FA" w:rsidR="00F95B24" w:rsidRDefault="00F95B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4AA3">
      <w:rPr>
        <w:rStyle w:val="PageNumber"/>
        <w:noProof/>
      </w:rPr>
      <w:t>6</w:t>
    </w:r>
    <w:r>
      <w:rPr>
        <w:rStyle w:val="PageNumber"/>
      </w:rPr>
      <w:fldChar w:fldCharType="end"/>
    </w:r>
  </w:p>
  <w:p w14:paraId="3FBF6B2E" w14:textId="77777777" w:rsidR="00F95B24" w:rsidRDefault="00F95B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2637E" w14:textId="77777777" w:rsidR="00A81E07" w:rsidRDefault="00A81E07">
      <w:r>
        <w:separator/>
      </w:r>
    </w:p>
  </w:footnote>
  <w:footnote w:type="continuationSeparator" w:id="0">
    <w:p w14:paraId="384E5385" w14:textId="77777777" w:rsidR="00A81E07" w:rsidRDefault="00A8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27666"/>
    <w:multiLevelType w:val="hybridMultilevel"/>
    <w:tmpl w:val="F3DE3454"/>
    <w:lvl w:ilvl="0" w:tplc="2372188A">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0A51091E"/>
    <w:multiLevelType w:val="hybridMultilevel"/>
    <w:tmpl w:val="FBFEDEFC"/>
    <w:lvl w:ilvl="0" w:tplc="2372188A">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2" w15:restartNumberingAfterBreak="0">
    <w:nsid w:val="0F402A20"/>
    <w:multiLevelType w:val="hybridMultilevel"/>
    <w:tmpl w:val="C9B4AC5E"/>
    <w:lvl w:ilvl="0" w:tplc="154C6C72">
      <w:start w:val="1"/>
      <w:numFmt w:val="decimal"/>
      <w:suff w:val="nothing"/>
      <w:lvlText w:val="Члан %1."/>
      <w:lvlJc w:val="left"/>
      <w:pPr>
        <w:ind w:left="1080" w:hanging="108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75C5D8D"/>
    <w:multiLevelType w:val="hybridMultilevel"/>
    <w:tmpl w:val="6DAA9336"/>
    <w:lvl w:ilvl="0" w:tplc="2372188A">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15:restartNumberingAfterBreak="0">
    <w:nsid w:val="2150298D"/>
    <w:multiLevelType w:val="hybridMultilevel"/>
    <w:tmpl w:val="22F469E6"/>
    <w:lvl w:ilvl="0" w:tplc="9CD05304">
      <w:start w:val="1"/>
      <w:numFmt w:val="decimal"/>
      <w:suff w:val="nothing"/>
      <w:lvlText w:val="Члан %1."/>
      <w:lvlJc w:val="left"/>
      <w:pPr>
        <w:ind w:left="1080" w:hanging="1080"/>
      </w:pPr>
      <w:rPr>
        <w:rFonts w:hint="default"/>
      </w:rPr>
    </w:lvl>
    <w:lvl w:ilvl="1" w:tplc="281A0019" w:tentative="1">
      <w:start w:val="1"/>
      <w:numFmt w:val="lowerLetter"/>
      <w:lvlText w:val="%2."/>
      <w:lvlJc w:val="left"/>
      <w:pPr>
        <w:ind w:left="2160" w:hanging="360"/>
      </w:pPr>
    </w:lvl>
    <w:lvl w:ilvl="2" w:tplc="281A001B" w:tentative="1">
      <w:start w:val="1"/>
      <w:numFmt w:val="lowerRoman"/>
      <w:lvlText w:val="%3."/>
      <w:lvlJc w:val="right"/>
      <w:pPr>
        <w:ind w:left="2880" w:hanging="180"/>
      </w:pPr>
    </w:lvl>
    <w:lvl w:ilvl="3" w:tplc="281A000F" w:tentative="1">
      <w:start w:val="1"/>
      <w:numFmt w:val="decimal"/>
      <w:lvlText w:val="%4."/>
      <w:lvlJc w:val="left"/>
      <w:pPr>
        <w:ind w:left="3600" w:hanging="360"/>
      </w:pPr>
    </w:lvl>
    <w:lvl w:ilvl="4" w:tplc="281A0019" w:tentative="1">
      <w:start w:val="1"/>
      <w:numFmt w:val="lowerLetter"/>
      <w:lvlText w:val="%5."/>
      <w:lvlJc w:val="left"/>
      <w:pPr>
        <w:ind w:left="4320" w:hanging="360"/>
      </w:pPr>
    </w:lvl>
    <w:lvl w:ilvl="5" w:tplc="281A001B" w:tentative="1">
      <w:start w:val="1"/>
      <w:numFmt w:val="lowerRoman"/>
      <w:lvlText w:val="%6."/>
      <w:lvlJc w:val="right"/>
      <w:pPr>
        <w:ind w:left="5040" w:hanging="180"/>
      </w:pPr>
    </w:lvl>
    <w:lvl w:ilvl="6" w:tplc="281A000F" w:tentative="1">
      <w:start w:val="1"/>
      <w:numFmt w:val="decimal"/>
      <w:lvlText w:val="%7."/>
      <w:lvlJc w:val="left"/>
      <w:pPr>
        <w:ind w:left="5760" w:hanging="360"/>
      </w:pPr>
    </w:lvl>
    <w:lvl w:ilvl="7" w:tplc="281A0019" w:tentative="1">
      <w:start w:val="1"/>
      <w:numFmt w:val="lowerLetter"/>
      <w:lvlText w:val="%8."/>
      <w:lvlJc w:val="left"/>
      <w:pPr>
        <w:ind w:left="6480" w:hanging="360"/>
      </w:pPr>
    </w:lvl>
    <w:lvl w:ilvl="8" w:tplc="281A001B" w:tentative="1">
      <w:start w:val="1"/>
      <w:numFmt w:val="lowerRoman"/>
      <w:lvlText w:val="%9."/>
      <w:lvlJc w:val="right"/>
      <w:pPr>
        <w:ind w:left="7200" w:hanging="180"/>
      </w:pPr>
    </w:lvl>
  </w:abstractNum>
  <w:abstractNum w:abstractNumId="5" w15:restartNumberingAfterBreak="0">
    <w:nsid w:val="26F000AD"/>
    <w:multiLevelType w:val="hybridMultilevel"/>
    <w:tmpl w:val="4F26E958"/>
    <w:lvl w:ilvl="0" w:tplc="5216706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2D09694F"/>
    <w:multiLevelType w:val="hybridMultilevel"/>
    <w:tmpl w:val="B6D21A6E"/>
    <w:lvl w:ilvl="0" w:tplc="2372188A">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15:restartNumberingAfterBreak="0">
    <w:nsid w:val="2ED00B5C"/>
    <w:multiLevelType w:val="hybridMultilevel"/>
    <w:tmpl w:val="F4EA3D4E"/>
    <w:lvl w:ilvl="0" w:tplc="38E40A00">
      <w:start w:val="1"/>
      <w:numFmt w:val="decimal"/>
      <w:lvlText w:val="Члан %1."/>
      <w:lvlJc w:val="left"/>
      <w:pPr>
        <w:ind w:left="1440" w:hanging="360"/>
      </w:pPr>
      <w:rPr>
        <w:rFonts w:hint="default"/>
      </w:rPr>
    </w:lvl>
    <w:lvl w:ilvl="1" w:tplc="281A0019" w:tentative="1">
      <w:start w:val="1"/>
      <w:numFmt w:val="lowerLetter"/>
      <w:lvlText w:val="%2."/>
      <w:lvlJc w:val="left"/>
      <w:pPr>
        <w:ind w:left="2160" w:hanging="360"/>
      </w:pPr>
    </w:lvl>
    <w:lvl w:ilvl="2" w:tplc="281A001B" w:tentative="1">
      <w:start w:val="1"/>
      <w:numFmt w:val="lowerRoman"/>
      <w:lvlText w:val="%3."/>
      <w:lvlJc w:val="right"/>
      <w:pPr>
        <w:ind w:left="2880" w:hanging="180"/>
      </w:pPr>
    </w:lvl>
    <w:lvl w:ilvl="3" w:tplc="281A000F" w:tentative="1">
      <w:start w:val="1"/>
      <w:numFmt w:val="decimal"/>
      <w:lvlText w:val="%4."/>
      <w:lvlJc w:val="left"/>
      <w:pPr>
        <w:ind w:left="3600" w:hanging="360"/>
      </w:pPr>
    </w:lvl>
    <w:lvl w:ilvl="4" w:tplc="281A0019" w:tentative="1">
      <w:start w:val="1"/>
      <w:numFmt w:val="lowerLetter"/>
      <w:lvlText w:val="%5."/>
      <w:lvlJc w:val="left"/>
      <w:pPr>
        <w:ind w:left="4320" w:hanging="360"/>
      </w:pPr>
    </w:lvl>
    <w:lvl w:ilvl="5" w:tplc="281A001B" w:tentative="1">
      <w:start w:val="1"/>
      <w:numFmt w:val="lowerRoman"/>
      <w:lvlText w:val="%6."/>
      <w:lvlJc w:val="right"/>
      <w:pPr>
        <w:ind w:left="5040" w:hanging="180"/>
      </w:pPr>
    </w:lvl>
    <w:lvl w:ilvl="6" w:tplc="281A000F" w:tentative="1">
      <w:start w:val="1"/>
      <w:numFmt w:val="decimal"/>
      <w:lvlText w:val="%7."/>
      <w:lvlJc w:val="left"/>
      <w:pPr>
        <w:ind w:left="5760" w:hanging="360"/>
      </w:pPr>
    </w:lvl>
    <w:lvl w:ilvl="7" w:tplc="281A0019" w:tentative="1">
      <w:start w:val="1"/>
      <w:numFmt w:val="lowerLetter"/>
      <w:lvlText w:val="%8."/>
      <w:lvlJc w:val="left"/>
      <w:pPr>
        <w:ind w:left="6480" w:hanging="360"/>
      </w:pPr>
    </w:lvl>
    <w:lvl w:ilvl="8" w:tplc="281A001B" w:tentative="1">
      <w:start w:val="1"/>
      <w:numFmt w:val="lowerRoman"/>
      <w:lvlText w:val="%9."/>
      <w:lvlJc w:val="right"/>
      <w:pPr>
        <w:ind w:left="7200" w:hanging="180"/>
      </w:pPr>
    </w:lvl>
  </w:abstractNum>
  <w:abstractNum w:abstractNumId="8" w15:restartNumberingAfterBreak="0">
    <w:nsid w:val="2EEE1594"/>
    <w:multiLevelType w:val="hybridMultilevel"/>
    <w:tmpl w:val="D328481C"/>
    <w:lvl w:ilvl="0" w:tplc="5216706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E34418"/>
    <w:multiLevelType w:val="hybridMultilevel"/>
    <w:tmpl w:val="2438C8AA"/>
    <w:lvl w:ilvl="0" w:tplc="ABC884D0">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0" w15:restartNumberingAfterBreak="0">
    <w:nsid w:val="42F441F6"/>
    <w:multiLevelType w:val="multilevel"/>
    <w:tmpl w:val="064E3478"/>
    <w:styleLink w:val="Style1"/>
    <w:lvl w:ilvl="0">
      <w:start w:val="7"/>
      <w:numFmt w:val="decimal"/>
      <w:lvlText w:val="%1."/>
      <w:lvlJc w:val="left"/>
      <w:pPr>
        <w:tabs>
          <w:tab w:val="num" w:pos="690"/>
        </w:tabs>
        <w:ind w:left="690" w:hanging="690"/>
      </w:pPr>
      <w:rPr>
        <w:rFonts w:hint="default"/>
      </w:rPr>
    </w:lvl>
    <w:lvl w:ilvl="1">
      <w:start w:val="1"/>
      <w:numFmt w:val="decimal"/>
      <w:lvlText w:val="%1.%2."/>
      <w:lvlJc w:val="left"/>
      <w:pPr>
        <w:tabs>
          <w:tab w:val="num" w:pos="1305"/>
        </w:tabs>
        <w:ind w:left="1305" w:hanging="690"/>
      </w:pPr>
      <w:rPr>
        <w:rFonts w:hint="default"/>
      </w:rPr>
    </w:lvl>
    <w:lvl w:ilvl="2">
      <w:start w:val="1"/>
      <w:numFmt w:val="decimal"/>
      <w:lvlText w:val="%3%1.%2.1."/>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720"/>
        </w:tabs>
        <w:ind w:left="6720" w:hanging="1800"/>
      </w:pPr>
      <w:rPr>
        <w:rFonts w:hint="default"/>
      </w:rPr>
    </w:lvl>
  </w:abstractNum>
  <w:abstractNum w:abstractNumId="11" w15:restartNumberingAfterBreak="0">
    <w:nsid w:val="4C6D3863"/>
    <w:multiLevelType w:val="hybridMultilevel"/>
    <w:tmpl w:val="98EABB66"/>
    <w:lvl w:ilvl="0" w:tplc="2372188A">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12" w15:restartNumberingAfterBreak="0">
    <w:nsid w:val="56455FA0"/>
    <w:multiLevelType w:val="hybridMultilevel"/>
    <w:tmpl w:val="336E8174"/>
    <w:lvl w:ilvl="0" w:tplc="5216706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6F5DCF"/>
    <w:multiLevelType w:val="hybridMultilevel"/>
    <w:tmpl w:val="742C5964"/>
    <w:lvl w:ilvl="0" w:tplc="1CE629D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3A711C"/>
    <w:multiLevelType w:val="singleLevel"/>
    <w:tmpl w:val="D7103AF2"/>
    <w:lvl w:ilvl="0">
      <w:start w:val="1"/>
      <w:numFmt w:val="decimal"/>
      <w:pStyle w:val="2"/>
      <w:lvlText w:val="%1)"/>
      <w:lvlJc w:val="left"/>
      <w:pPr>
        <w:tabs>
          <w:tab w:val="num" w:pos="360"/>
        </w:tabs>
        <w:ind w:left="360" w:hanging="360"/>
      </w:pPr>
    </w:lvl>
  </w:abstractNum>
  <w:abstractNum w:abstractNumId="15" w15:restartNumberingAfterBreak="0">
    <w:nsid w:val="5FD235F2"/>
    <w:multiLevelType w:val="hybridMultilevel"/>
    <w:tmpl w:val="7C30D368"/>
    <w:lvl w:ilvl="0" w:tplc="CDE2F200">
      <w:start w:val="1"/>
      <w:numFmt w:val="decimal"/>
      <w:suff w:val="nothing"/>
      <w:lvlText w:val="Члан %1."/>
      <w:lvlJc w:val="left"/>
      <w:pPr>
        <w:ind w:left="1080" w:hanging="108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6" w15:restartNumberingAfterBreak="0">
    <w:nsid w:val="64280F6C"/>
    <w:multiLevelType w:val="hybridMultilevel"/>
    <w:tmpl w:val="9DDC9890"/>
    <w:lvl w:ilvl="0" w:tplc="ABC884D0">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15:restartNumberingAfterBreak="0">
    <w:nsid w:val="68265645"/>
    <w:multiLevelType w:val="multilevel"/>
    <w:tmpl w:val="79DA180A"/>
    <w:lvl w:ilvl="0">
      <w:start w:val="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b/>
      </w:rPr>
    </w:lvl>
    <w:lvl w:ilvl="2">
      <w:start w:val="1"/>
      <w:numFmt w:val="decimal"/>
      <w:suff w:val="space"/>
      <w:lvlText w:val="%1.%2.%3"/>
      <w:lvlJc w:val="left"/>
      <w:pPr>
        <w:ind w:left="720" w:hanging="720"/>
      </w:pPr>
      <w:rPr>
        <w:rFonts w:cs="Arial" w:hint="default"/>
        <w:b w:val="0"/>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8" w15:restartNumberingAfterBreak="0">
    <w:nsid w:val="68776942"/>
    <w:multiLevelType w:val="hybridMultilevel"/>
    <w:tmpl w:val="D23E15F8"/>
    <w:lvl w:ilvl="0" w:tplc="521670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0514E"/>
    <w:multiLevelType w:val="hybridMultilevel"/>
    <w:tmpl w:val="95C2CE26"/>
    <w:lvl w:ilvl="0" w:tplc="281A000F">
      <w:start w:val="1"/>
      <w:numFmt w:val="decimal"/>
      <w:lvlText w:val="%1."/>
      <w:lvlJc w:val="left"/>
      <w:pPr>
        <w:ind w:left="720" w:hanging="360"/>
      </w:pPr>
    </w:lvl>
    <w:lvl w:ilvl="1" w:tplc="281A0019">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0" w15:restartNumberingAfterBreak="0">
    <w:nsid w:val="7F7B71CC"/>
    <w:multiLevelType w:val="hybridMultilevel"/>
    <w:tmpl w:val="F690B118"/>
    <w:lvl w:ilvl="0" w:tplc="75DAA2C6">
      <w:start w:val="1"/>
      <w:numFmt w:val="decimal"/>
      <w:suff w:val="space"/>
      <w:lvlText w:val="%1."/>
      <w:lvlJc w:val="left"/>
      <w:pPr>
        <w:ind w:left="964" w:hanging="244"/>
      </w:pPr>
      <w:rPr>
        <w:rFonts w:hint="default"/>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num w:numId="1">
    <w:abstractNumId w:val="14"/>
  </w:num>
  <w:num w:numId="2">
    <w:abstractNumId w:val="10"/>
  </w:num>
  <w:num w:numId="3">
    <w:abstractNumId w:val="12"/>
  </w:num>
  <w:num w:numId="4">
    <w:abstractNumId w:val="8"/>
  </w:num>
  <w:num w:numId="5">
    <w:abstractNumId w:val="18"/>
  </w:num>
  <w:num w:numId="6">
    <w:abstractNumId w:val="5"/>
  </w:num>
  <w:num w:numId="7">
    <w:abstractNumId w:val="9"/>
  </w:num>
  <w:num w:numId="8">
    <w:abstractNumId w:val="16"/>
  </w:num>
  <w:num w:numId="9">
    <w:abstractNumId w:val="2"/>
  </w:num>
  <w:num w:numId="10">
    <w:abstractNumId w:val="13"/>
  </w:num>
  <w:num w:numId="11">
    <w:abstractNumId w:val="19"/>
  </w:num>
  <w:num w:numId="12">
    <w:abstractNumId w:val="0"/>
  </w:num>
  <w:num w:numId="13">
    <w:abstractNumId w:val="1"/>
  </w:num>
  <w:num w:numId="14">
    <w:abstractNumId w:val="11"/>
  </w:num>
  <w:num w:numId="15">
    <w:abstractNumId w:val="6"/>
  </w:num>
  <w:num w:numId="16">
    <w:abstractNumId w:val="3"/>
  </w:num>
  <w:num w:numId="17">
    <w:abstractNumId w:val="17"/>
  </w:num>
  <w:num w:numId="18">
    <w:abstractNumId w:val="20"/>
  </w:num>
  <w:num w:numId="19">
    <w:abstractNumId w:val="7"/>
  </w:num>
  <w:num w:numId="20">
    <w:abstractNumId w:val="15"/>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AEC"/>
    <w:rsid w:val="000009F3"/>
    <w:rsid w:val="00001ACC"/>
    <w:rsid w:val="00002F7A"/>
    <w:rsid w:val="00004323"/>
    <w:rsid w:val="00010735"/>
    <w:rsid w:val="00014A1B"/>
    <w:rsid w:val="00015135"/>
    <w:rsid w:val="00020FC6"/>
    <w:rsid w:val="0002113E"/>
    <w:rsid w:val="0002136E"/>
    <w:rsid w:val="00023FEA"/>
    <w:rsid w:val="00027859"/>
    <w:rsid w:val="00035761"/>
    <w:rsid w:val="00040DBF"/>
    <w:rsid w:val="0004320C"/>
    <w:rsid w:val="0004696B"/>
    <w:rsid w:val="00046E35"/>
    <w:rsid w:val="00053A3F"/>
    <w:rsid w:val="0005622D"/>
    <w:rsid w:val="0005648A"/>
    <w:rsid w:val="00064574"/>
    <w:rsid w:val="00064ECB"/>
    <w:rsid w:val="00065FE0"/>
    <w:rsid w:val="0006776B"/>
    <w:rsid w:val="00070640"/>
    <w:rsid w:val="000706FB"/>
    <w:rsid w:val="00070740"/>
    <w:rsid w:val="000717C0"/>
    <w:rsid w:val="00073A6E"/>
    <w:rsid w:val="000741CC"/>
    <w:rsid w:val="000749FE"/>
    <w:rsid w:val="00076315"/>
    <w:rsid w:val="00076D76"/>
    <w:rsid w:val="00082C3D"/>
    <w:rsid w:val="00083378"/>
    <w:rsid w:val="0008589F"/>
    <w:rsid w:val="00085FA8"/>
    <w:rsid w:val="000871F8"/>
    <w:rsid w:val="00087316"/>
    <w:rsid w:val="0008768F"/>
    <w:rsid w:val="00091BE3"/>
    <w:rsid w:val="000923BE"/>
    <w:rsid w:val="00092BE1"/>
    <w:rsid w:val="00095F91"/>
    <w:rsid w:val="000A040B"/>
    <w:rsid w:val="000A1144"/>
    <w:rsid w:val="000A2316"/>
    <w:rsid w:val="000A23DA"/>
    <w:rsid w:val="000A45F6"/>
    <w:rsid w:val="000A5BE9"/>
    <w:rsid w:val="000A6A4E"/>
    <w:rsid w:val="000A77F2"/>
    <w:rsid w:val="000B18FD"/>
    <w:rsid w:val="000B26C7"/>
    <w:rsid w:val="000B3362"/>
    <w:rsid w:val="000B4AA3"/>
    <w:rsid w:val="000C09EF"/>
    <w:rsid w:val="000C1275"/>
    <w:rsid w:val="000C192D"/>
    <w:rsid w:val="000C4DD0"/>
    <w:rsid w:val="000C750B"/>
    <w:rsid w:val="000D0E84"/>
    <w:rsid w:val="000D19D3"/>
    <w:rsid w:val="000D5E51"/>
    <w:rsid w:val="000D6156"/>
    <w:rsid w:val="000E46D9"/>
    <w:rsid w:val="000E589D"/>
    <w:rsid w:val="000E7F08"/>
    <w:rsid w:val="000F392A"/>
    <w:rsid w:val="000F4BDC"/>
    <w:rsid w:val="000F7DBE"/>
    <w:rsid w:val="001001CA"/>
    <w:rsid w:val="001002AA"/>
    <w:rsid w:val="001036D7"/>
    <w:rsid w:val="00104F9C"/>
    <w:rsid w:val="001076E6"/>
    <w:rsid w:val="00110503"/>
    <w:rsid w:val="00110BA8"/>
    <w:rsid w:val="0011194E"/>
    <w:rsid w:val="00113264"/>
    <w:rsid w:val="0011718E"/>
    <w:rsid w:val="001208E2"/>
    <w:rsid w:val="00120B8A"/>
    <w:rsid w:val="001215A3"/>
    <w:rsid w:val="00123165"/>
    <w:rsid w:val="00126372"/>
    <w:rsid w:val="00126678"/>
    <w:rsid w:val="0013409A"/>
    <w:rsid w:val="001346D9"/>
    <w:rsid w:val="0013549A"/>
    <w:rsid w:val="001358FF"/>
    <w:rsid w:val="00136A9D"/>
    <w:rsid w:val="001370C3"/>
    <w:rsid w:val="0013795B"/>
    <w:rsid w:val="001402D5"/>
    <w:rsid w:val="00142F52"/>
    <w:rsid w:val="0014371D"/>
    <w:rsid w:val="00143C47"/>
    <w:rsid w:val="00143ED8"/>
    <w:rsid w:val="00146A78"/>
    <w:rsid w:val="001504DC"/>
    <w:rsid w:val="00151CBD"/>
    <w:rsid w:val="00152DD0"/>
    <w:rsid w:val="00153123"/>
    <w:rsid w:val="00154D8A"/>
    <w:rsid w:val="001575D0"/>
    <w:rsid w:val="00161871"/>
    <w:rsid w:val="00163C57"/>
    <w:rsid w:val="00165596"/>
    <w:rsid w:val="001675CB"/>
    <w:rsid w:val="00170326"/>
    <w:rsid w:val="00171B85"/>
    <w:rsid w:val="001737D0"/>
    <w:rsid w:val="00173CFD"/>
    <w:rsid w:val="00180E79"/>
    <w:rsid w:val="00187B0D"/>
    <w:rsid w:val="00187E11"/>
    <w:rsid w:val="00190B7F"/>
    <w:rsid w:val="0019297D"/>
    <w:rsid w:val="001936C4"/>
    <w:rsid w:val="00193CE5"/>
    <w:rsid w:val="00193DE4"/>
    <w:rsid w:val="00196FCB"/>
    <w:rsid w:val="001A0B3E"/>
    <w:rsid w:val="001A227C"/>
    <w:rsid w:val="001A243E"/>
    <w:rsid w:val="001A335F"/>
    <w:rsid w:val="001A3A1F"/>
    <w:rsid w:val="001A4802"/>
    <w:rsid w:val="001A7A45"/>
    <w:rsid w:val="001B40AC"/>
    <w:rsid w:val="001B4C1F"/>
    <w:rsid w:val="001B5740"/>
    <w:rsid w:val="001B63B7"/>
    <w:rsid w:val="001B7508"/>
    <w:rsid w:val="001C1E1D"/>
    <w:rsid w:val="001C3CD8"/>
    <w:rsid w:val="001C5C07"/>
    <w:rsid w:val="001C75C4"/>
    <w:rsid w:val="001D11DD"/>
    <w:rsid w:val="001D474C"/>
    <w:rsid w:val="001D533A"/>
    <w:rsid w:val="001D6FA3"/>
    <w:rsid w:val="001E06D1"/>
    <w:rsid w:val="001E098E"/>
    <w:rsid w:val="001E1E3C"/>
    <w:rsid w:val="001E2225"/>
    <w:rsid w:val="001E2AAD"/>
    <w:rsid w:val="001E3B5E"/>
    <w:rsid w:val="001E7094"/>
    <w:rsid w:val="001F515F"/>
    <w:rsid w:val="00200074"/>
    <w:rsid w:val="00201313"/>
    <w:rsid w:val="00201658"/>
    <w:rsid w:val="0020235A"/>
    <w:rsid w:val="00203035"/>
    <w:rsid w:val="00204A1F"/>
    <w:rsid w:val="00210E73"/>
    <w:rsid w:val="0021325E"/>
    <w:rsid w:val="00213418"/>
    <w:rsid w:val="00214A73"/>
    <w:rsid w:val="00216101"/>
    <w:rsid w:val="00220385"/>
    <w:rsid w:val="00220D4B"/>
    <w:rsid w:val="00223319"/>
    <w:rsid w:val="0022338E"/>
    <w:rsid w:val="002263A7"/>
    <w:rsid w:val="002264E1"/>
    <w:rsid w:val="002267D8"/>
    <w:rsid w:val="00226CB3"/>
    <w:rsid w:val="00231431"/>
    <w:rsid w:val="00231E06"/>
    <w:rsid w:val="0023210B"/>
    <w:rsid w:val="002336E3"/>
    <w:rsid w:val="00233800"/>
    <w:rsid w:val="00235526"/>
    <w:rsid w:val="00235EE5"/>
    <w:rsid w:val="00236821"/>
    <w:rsid w:val="002405A1"/>
    <w:rsid w:val="00240927"/>
    <w:rsid w:val="00240F8D"/>
    <w:rsid w:val="002411CB"/>
    <w:rsid w:val="002413E8"/>
    <w:rsid w:val="002440F5"/>
    <w:rsid w:val="00244463"/>
    <w:rsid w:val="00244883"/>
    <w:rsid w:val="002454EB"/>
    <w:rsid w:val="00250874"/>
    <w:rsid w:val="00250F5F"/>
    <w:rsid w:val="002513A7"/>
    <w:rsid w:val="00251CAD"/>
    <w:rsid w:val="00253CED"/>
    <w:rsid w:val="002546C3"/>
    <w:rsid w:val="00255971"/>
    <w:rsid w:val="002560A1"/>
    <w:rsid w:val="00257060"/>
    <w:rsid w:val="00260E89"/>
    <w:rsid w:val="00262F64"/>
    <w:rsid w:val="0026352B"/>
    <w:rsid w:val="00263E34"/>
    <w:rsid w:val="00264AB7"/>
    <w:rsid w:val="00264AEE"/>
    <w:rsid w:val="002706D2"/>
    <w:rsid w:val="0027243F"/>
    <w:rsid w:val="00273A78"/>
    <w:rsid w:val="00277C08"/>
    <w:rsid w:val="00280118"/>
    <w:rsid w:val="002802BD"/>
    <w:rsid w:val="00283DBA"/>
    <w:rsid w:val="00286365"/>
    <w:rsid w:val="00286ECC"/>
    <w:rsid w:val="0029331C"/>
    <w:rsid w:val="0029586B"/>
    <w:rsid w:val="002A03C7"/>
    <w:rsid w:val="002A1C66"/>
    <w:rsid w:val="002A2B1A"/>
    <w:rsid w:val="002A466A"/>
    <w:rsid w:val="002A53D7"/>
    <w:rsid w:val="002A5AB4"/>
    <w:rsid w:val="002A65A0"/>
    <w:rsid w:val="002A7A8F"/>
    <w:rsid w:val="002A7F2D"/>
    <w:rsid w:val="002B0CBA"/>
    <w:rsid w:val="002B74E6"/>
    <w:rsid w:val="002B7E26"/>
    <w:rsid w:val="002C35F5"/>
    <w:rsid w:val="002C5846"/>
    <w:rsid w:val="002C6DEB"/>
    <w:rsid w:val="002D0170"/>
    <w:rsid w:val="002E2F66"/>
    <w:rsid w:val="002E52B9"/>
    <w:rsid w:val="002F312E"/>
    <w:rsid w:val="002F421A"/>
    <w:rsid w:val="002F674A"/>
    <w:rsid w:val="002F7230"/>
    <w:rsid w:val="002F727E"/>
    <w:rsid w:val="002F7313"/>
    <w:rsid w:val="003018BD"/>
    <w:rsid w:val="003050CB"/>
    <w:rsid w:val="00305475"/>
    <w:rsid w:val="00307495"/>
    <w:rsid w:val="00307999"/>
    <w:rsid w:val="003116F8"/>
    <w:rsid w:val="00314B2D"/>
    <w:rsid w:val="00315822"/>
    <w:rsid w:val="003172AF"/>
    <w:rsid w:val="003201B9"/>
    <w:rsid w:val="0032673A"/>
    <w:rsid w:val="0033073B"/>
    <w:rsid w:val="00333994"/>
    <w:rsid w:val="00333BCB"/>
    <w:rsid w:val="00333C23"/>
    <w:rsid w:val="00335A26"/>
    <w:rsid w:val="00337BA6"/>
    <w:rsid w:val="00337D47"/>
    <w:rsid w:val="00337EEA"/>
    <w:rsid w:val="0034215B"/>
    <w:rsid w:val="00350FAA"/>
    <w:rsid w:val="003532B7"/>
    <w:rsid w:val="0035379C"/>
    <w:rsid w:val="00356D59"/>
    <w:rsid w:val="00357A34"/>
    <w:rsid w:val="00360070"/>
    <w:rsid w:val="003619AB"/>
    <w:rsid w:val="003640D0"/>
    <w:rsid w:val="00364A7B"/>
    <w:rsid w:val="00364AA8"/>
    <w:rsid w:val="00365045"/>
    <w:rsid w:val="0036731D"/>
    <w:rsid w:val="00367B8E"/>
    <w:rsid w:val="00370D15"/>
    <w:rsid w:val="00371C9D"/>
    <w:rsid w:val="003837D9"/>
    <w:rsid w:val="00392C6F"/>
    <w:rsid w:val="00393099"/>
    <w:rsid w:val="0039520A"/>
    <w:rsid w:val="003952EA"/>
    <w:rsid w:val="003A5366"/>
    <w:rsid w:val="003A66FA"/>
    <w:rsid w:val="003B0798"/>
    <w:rsid w:val="003B1EF5"/>
    <w:rsid w:val="003B1FD4"/>
    <w:rsid w:val="003B3735"/>
    <w:rsid w:val="003B7249"/>
    <w:rsid w:val="003B7C57"/>
    <w:rsid w:val="003C4A90"/>
    <w:rsid w:val="003E0C1E"/>
    <w:rsid w:val="003E2468"/>
    <w:rsid w:val="003E3979"/>
    <w:rsid w:val="003E3FF2"/>
    <w:rsid w:val="003E5DA4"/>
    <w:rsid w:val="003E61DC"/>
    <w:rsid w:val="003E63B5"/>
    <w:rsid w:val="003E7B2E"/>
    <w:rsid w:val="003F029A"/>
    <w:rsid w:val="003F17CB"/>
    <w:rsid w:val="003F1E62"/>
    <w:rsid w:val="003F276A"/>
    <w:rsid w:val="003F490D"/>
    <w:rsid w:val="003F4FBE"/>
    <w:rsid w:val="003F6F21"/>
    <w:rsid w:val="003F7A3D"/>
    <w:rsid w:val="00401BB5"/>
    <w:rsid w:val="00402A5B"/>
    <w:rsid w:val="00415217"/>
    <w:rsid w:val="00415425"/>
    <w:rsid w:val="004155C0"/>
    <w:rsid w:val="00416D3B"/>
    <w:rsid w:val="004232D6"/>
    <w:rsid w:val="00423726"/>
    <w:rsid w:val="00424CEE"/>
    <w:rsid w:val="00430150"/>
    <w:rsid w:val="004305FF"/>
    <w:rsid w:val="004317D1"/>
    <w:rsid w:val="004334D7"/>
    <w:rsid w:val="00436283"/>
    <w:rsid w:val="004428F1"/>
    <w:rsid w:val="00444457"/>
    <w:rsid w:val="00444B88"/>
    <w:rsid w:val="004451F1"/>
    <w:rsid w:val="00453266"/>
    <w:rsid w:val="00453FB5"/>
    <w:rsid w:val="004558D1"/>
    <w:rsid w:val="004636F3"/>
    <w:rsid w:val="00465381"/>
    <w:rsid w:val="0046604C"/>
    <w:rsid w:val="00466771"/>
    <w:rsid w:val="00466AC3"/>
    <w:rsid w:val="00466EC2"/>
    <w:rsid w:val="004677DF"/>
    <w:rsid w:val="00467C49"/>
    <w:rsid w:val="004710DE"/>
    <w:rsid w:val="00475916"/>
    <w:rsid w:val="00477B6D"/>
    <w:rsid w:val="004844DA"/>
    <w:rsid w:val="004862D3"/>
    <w:rsid w:val="0048681F"/>
    <w:rsid w:val="00487AB9"/>
    <w:rsid w:val="00492872"/>
    <w:rsid w:val="00494235"/>
    <w:rsid w:val="00497982"/>
    <w:rsid w:val="004A3214"/>
    <w:rsid w:val="004A3757"/>
    <w:rsid w:val="004A4DC3"/>
    <w:rsid w:val="004A511D"/>
    <w:rsid w:val="004A5C82"/>
    <w:rsid w:val="004B4CC9"/>
    <w:rsid w:val="004B5C5A"/>
    <w:rsid w:val="004B5F3C"/>
    <w:rsid w:val="004C1796"/>
    <w:rsid w:val="004C28DF"/>
    <w:rsid w:val="004C3110"/>
    <w:rsid w:val="004C3A3E"/>
    <w:rsid w:val="004C532E"/>
    <w:rsid w:val="004C5343"/>
    <w:rsid w:val="004C588C"/>
    <w:rsid w:val="004C6577"/>
    <w:rsid w:val="004C7901"/>
    <w:rsid w:val="004C7BF6"/>
    <w:rsid w:val="004D0154"/>
    <w:rsid w:val="004D25C3"/>
    <w:rsid w:val="004D4B3A"/>
    <w:rsid w:val="004E4409"/>
    <w:rsid w:val="004E5FBC"/>
    <w:rsid w:val="004E756E"/>
    <w:rsid w:val="004F3DD0"/>
    <w:rsid w:val="004F4D4A"/>
    <w:rsid w:val="004F6A95"/>
    <w:rsid w:val="00500A0B"/>
    <w:rsid w:val="00500FCA"/>
    <w:rsid w:val="0050456F"/>
    <w:rsid w:val="0050500B"/>
    <w:rsid w:val="00505AE9"/>
    <w:rsid w:val="005060EC"/>
    <w:rsid w:val="00506A00"/>
    <w:rsid w:val="00507567"/>
    <w:rsid w:val="00512B27"/>
    <w:rsid w:val="00515F67"/>
    <w:rsid w:val="0052266F"/>
    <w:rsid w:val="005305BD"/>
    <w:rsid w:val="0053082B"/>
    <w:rsid w:val="00532545"/>
    <w:rsid w:val="005328EE"/>
    <w:rsid w:val="00535560"/>
    <w:rsid w:val="00535ACE"/>
    <w:rsid w:val="0053617D"/>
    <w:rsid w:val="0053786F"/>
    <w:rsid w:val="005401FC"/>
    <w:rsid w:val="00540F9B"/>
    <w:rsid w:val="00542630"/>
    <w:rsid w:val="00542E7B"/>
    <w:rsid w:val="005455AE"/>
    <w:rsid w:val="00545E8A"/>
    <w:rsid w:val="00546420"/>
    <w:rsid w:val="0054662E"/>
    <w:rsid w:val="00546DDE"/>
    <w:rsid w:val="00551F29"/>
    <w:rsid w:val="00552022"/>
    <w:rsid w:val="005544E9"/>
    <w:rsid w:val="00554751"/>
    <w:rsid w:val="005571A0"/>
    <w:rsid w:val="00560E8D"/>
    <w:rsid w:val="00561A73"/>
    <w:rsid w:val="005621C0"/>
    <w:rsid w:val="00563824"/>
    <w:rsid w:val="00563B4B"/>
    <w:rsid w:val="005657F7"/>
    <w:rsid w:val="00565831"/>
    <w:rsid w:val="0056752F"/>
    <w:rsid w:val="0057011C"/>
    <w:rsid w:val="00572D6D"/>
    <w:rsid w:val="00574E08"/>
    <w:rsid w:val="00576A1C"/>
    <w:rsid w:val="00576C36"/>
    <w:rsid w:val="00577CA7"/>
    <w:rsid w:val="00577F4B"/>
    <w:rsid w:val="00581471"/>
    <w:rsid w:val="005843D6"/>
    <w:rsid w:val="00587B30"/>
    <w:rsid w:val="00594753"/>
    <w:rsid w:val="005A1434"/>
    <w:rsid w:val="005A18DD"/>
    <w:rsid w:val="005A2652"/>
    <w:rsid w:val="005A269C"/>
    <w:rsid w:val="005A33D7"/>
    <w:rsid w:val="005A3A3E"/>
    <w:rsid w:val="005A6953"/>
    <w:rsid w:val="005B35F9"/>
    <w:rsid w:val="005C2E31"/>
    <w:rsid w:val="005C3C52"/>
    <w:rsid w:val="005D0BA9"/>
    <w:rsid w:val="005D5612"/>
    <w:rsid w:val="005D5E0D"/>
    <w:rsid w:val="005D642B"/>
    <w:rsid w:val="005E0C88"/>
    <w:rsid w:val="005E230A"/>
    <w:rsid w:val="005E2C07"/>
    <w:rsid w:val="005E5051"/>
    <w:rsid w:val="005E55EB"/>
    <w:rsid w:val="005E59A8"/>
    <w:rsid w:val="005E6EFC"/>
    <w:rsid w:val="005F0454"/>
    <w:rsid w:val="005F38F0"/>
    <w:rsid w:val="005F4A3F"/>
    <w:rsid w:val="005F5E32"/>
    <w:rsid w:val="005F653E"/>
    <w:rsid w:val="005F6CD7"/>
    <w:rsid w:val="005F7325"/>
    <w:rsid w:val="005F7913"/>
    <w:rsid w:val="005F7A3A"/>
    <w:rsid w:val="006017DD"/>
    <w:rsid w:val="00601888"/>
    <w:rsid w:val="00601E1E"/>
    <w:rsid w:val="006042AA"/>
    <w:rsid w:val="00605C7F"/>
    <w:rsid w:val="00607BE6"/>
    <w:rsid w:val="00610C28"/>
    <w:rsid w:val="00611836"/>
    <w:rsid w:val="00613D88"/>
    <w:rsid w:val="00614458"/>
    <w:rsid w:val="00617C11"/>
    <w:rsid w:val="006230AD"/>
    <w:rsid w:val="0062519F"/>
    <w:rsid w:val="006262DC"/>
    <w:rsid w:val="00626EDC"/>
    <w:rsid w:val="00631547"/>
    <w:rsid w:val="0063272D"/>
    <w:rsid w:val="00632D25"/>
    <w:rsid w:val="006341E6"/>
    <w:rsid w:val="006352BD"/>
    <w:rsid w:val="00635C41"/>
    <w:rsid w:val="00636FBC"/>
    <w:rsid w:val="00640A3D"/>
    <w:rsid w:val="00647E6B"/>
    <w:rsid w:val="006503B6"/>
    <w:rsid w:val="006507E7"/>
    <w:rsid w:val="00652320"/>
    <w:rsid w:val="00654746"/>
    <w:rsid w:val="00656CAD"/>
    <w:rsid w:val="00665013"/>
    <w:rsid w:val="006662D5"/>
    <w:rsid w:val="00671E76"/>
    <w:rsid w:val="00674087"/>
    <w:rsid w:val="00674E4C"/>
    <w:rsid w:val="00675B27"/>
    <w:rsid w:val="00680F55"/>
    <w:rsid w:val="006821E6"/>
    <w:rsid w:val="00685B19"/>
    <w:rsid w:val="00687641"/>
    <w:rsid w:val="006912F4"/>
    <w:rsid w:val="0069195A"/>
    <w:rsid w:val="006A3C03"/>
    <w:rsid w:val="006B0130"/>
    <w:rsid w:val="006B4809"/>
    <w:rsid w:val="006C0088"/>
    <w:rsid w:val="006C1BAD"/>
    <w:rsid w:val="006C2B87"/>
    <w:rsid w:val="006C63B3"/>
    <w:rsid w:val="006C6B50"/>
    <w:rsid w:val="006D3F51"/>
    <w:rsid w:val="006D4F44"/>
    <w:rsid w:val="006D732E"/>
    <w:rsid w:val="006E254F"/>
    <w:rsid w:val="006E414B"/>
    <w:rsid w:val="006E5EE3"/>
    <w:rsid w:val="006E6F72"/>
    <w:rsid w:val="006F2058"/>
    <w:rsid w:val="006F345D"/>
    <w:rsid w:val="006F45A6"/>
    <w:rsid w:val="006F610F"/>
    <w:rsid w:val="006F76DF"/>
    <w:rsid w:val="00702F7D"/>
    <w:rsid w:val="00706852"/>
    <w:rsid w:val="0071049A"/>
    <w:rsid w:val="00713272"/>
    <w:rsid w:val="00714514"/>
    <w:rsid w:val="007162DF"/>
    <w:rsid w:val="00721CB1"/>
    <w:rsid w:val="00722CF3"/>
    <w:rsid w:val="00722F53"/>
    <w:rsid w:val="00723D97"/>
    <w:rsid w:val="00726EF2"/>
    <w:rsid w:val="00727789"/>
    <w:rsid w:val="00730B32"/>
    <w:rsid w:val="007323B7"/>
    <w:rsid w:val="00732ABC"/>
    <w:rsid w:val="007339DC"/>
    <w:rsid w:val="007408EC"/>
    <w:rsid w:val="00740D86"/>
    <w:rsid w:val="007422AA"/>
    <w:rsid w:val="00745351"/>
    <w:rsid w:val="00747E9C"/>
    <w:rsid w:val="007504C4"/>
    <w:rsid w:val="00751E21"/>
    <w:rsid w:val="00754B7A"/>
    <w:rsid w:val="00756A06"/>
    <w:rsid w:val="007573D5"/>
    <w:rsid w:val="0076017B"/>
    <w:rsid w:val="00761ED0"/>
    <w:rsid w:val="007630FF"/>
    <w:rsid w:val="0076427C"/>
    <w:rsid w:val="00767409"/>
    <w:rsid w:val="0077030F"/>
    <w:rsid w:val="00770C9F"/>
    <w:rsid w:val="0077231C"/>
    <w:rsid w:val="00775348"/>
    <w:rsid w:val="00776294"/>
    <w:rsid w:val="00777274"/>
    <w:rsid w:val="00781191"/>
    <w:rsid w:val="007817F8"/>
    <w:rsid w:val="0078290B"/>
    <w:rsid w:val="00783C0C"/>
    <w:rsid w:val="00784B9F"/>
    <w:rsid w:val="0078569F"/>
    <w:rsid w:val="007911F7"/>
    <w:rsid w:val="00792086"/>
    <w:rsid w:val="00792F76"/>
    <w:rsid w:val="007935EF"/>
    <w:rsid w:val="0079434C"/>
    <w:rsid w:val="00795CA2"/>
    <w:rsid w:val="007965B8"/>
    <w:rsid w:val="007A01DA"/>
    <w:rsid w:val="007A0B05"/>
    <w:rsid w:val="007A4AD3"/>
    <w:rsid w:val="007A5B8E"/>
    <w:rsid w:val="007A67C8"/>
    <w:rsid w:val="007A7704"/>
    <w:rsid w:val="007B13FA"/>
    <w:rsid w:val="007B1C05"/>
    <w:rsid w:val="007C09FC"/>
    <w:rsid w:val="007C115D"/>
    <w:rsid w:val="007C2A76"/>
    <w:rsid w:val="007C528A"/>
    <w:rsid w:val="007C63DE"/>
    <w:rsid w:val="007C7782"/>
    <w:rsid w:val="007C7EE7"/>
    <w:rsid w:val="007D35A8"/>
    <w:rsid w:val="007D4246"/>
    <w:rsid w:val="007D4F8E"/>
    <w:rsid w:val="007D52B3"/>
    <w:rsid w:val="007D5D4E"/>
    <w:rsid w:val="007D7D86"/>
    <w:rsid w:val="007E057C"/>
    <w:rsid w:val="007E1D0D"/>
    <w:rsid w:val="007E7443"/>
    <w:rsid w:val="007F1FAA"/>
    <w:rsid w:val="007F2798"/>
    <w:rsid w:val="007F3A3B"/>
    <w:rsid w:val="007F3C11"/>
    <w:rsid w:val="007F3F73"/>
    <w:rsid w:val="007F4232"/>
    <w:rsid w:val="007F7319"/>
    <w:rsid w:val="00800D79"/>
    <w:rsid w:val="00801EFC"/>
    <w:rsid w:val="00805ADA"/>
    <w:rsid w:val="00806ED1"/>
    <w:rsid w:val="008072F9"/>
    <w:rsid w:val="008108D1"/>
    <w:rsid w:val="008154C2"/>
    <w:rsid w:val="00815E57"/>
    <w:rsid w:val="008168E6"/>
    <w:rsid w:val="0082119E"/>
    <w:rsid w:val="008216B4"/>
    <w:rsid w:val="00822E5D"/>
    <w:rsid w:val="00825584"/>
    <w:rsid w:val="00826A16"/>
    <w:rsid w:val="00827A5C"/>
    <w:rsid w:val="00827C89"/>
    <w:rsid w:val="00830EB3"/>
    <w:rsid w:val="00831F48"/>
    <w:rsid w:val="00832CD0"/>
    <w:rsid w:val="0083333B"/>
    <w:rsid w:val="00833F49"/>
    <w:rsid w:val="00843880"/>
    <w:rsid w:val="00844057"/>
    <w:rsid w:val="0084512B"/>
    <w:rsid w:val="00845977"/>
    <w:rsid w:val="0085083E"/>
    <w:rsid w:val="0085418A"/>
    <w:rsid w:val="0085430F"/>
    <w:rsid w:val="00857A69"/>
    <w:rsid w:val="00862F23"/>
    <w:rsid w:val="008632B0"/>
    <w:rsid w:val="00864553"/>
    <w:rsid w:val="008658DD"/>
    <w:rsid w:val="008722C3"/>
    <w:rsid w:val="008726E3"/>
    <w:rsid w:val="00874EB7"/>
    <w:rsid w:val="00877E0C"/>
    <w:rsid w:val="008806B2"/>
    <w:rsid w:val="008820E3"/>
    <w:rsid w:val="00883045"/>
    <w:rsid w:val="008950C8"/>
    <w:rsid w:val="008A68AC"/>
    <w:rsid w:val="008A6BF6"/>
    <w:rsid w:val="008A74D3"/>
    <w:rsid w:val="008A7DD7"/>
    <w:rsid w:val="008B10A1"/>
    <w:rsid w:val="008B393A"/>
    <w:rsid w:val="008B4D28"/>
    <w:rsid w:val="008B509E"/>
    <w:rsid w:val="008B6E6F"/>
    <w:rsid w:val="008B72F7"/>
    <w:rsid w:val="008C1784"/>
    <w:rsid w:val="008C2BFE"/>
    <w:rsid w:val="008C37BF"/>
    <w:rsid w:val="008C3B5C"/>
    <w:rsid w:val="008C4EF8"/>
    <w:rsid w:val="008C5C0F"/>
    <w:rsid w:val="008D08A2"/>
    <w:rsid w:val="008D58BB"/>
    <w:rsid w:val="008D6713"/>
    <w:rsid w:val="008E281A"/>
    <w:rsid w:val="008E2D2A"/>
    <w:rsid w:val="008E55D5"/>
    <w:rsid w:val="008E5F04"/>
    <w:rsid w:val="008E62F6"/>
    <w:rsid w:val="008E6451"/>
    <w:rsid w:val="008F0891"/>
    <w:rsid w:val="008F0D76"/>
    <w:rsid w:val="008F0E12"/>
    <w:rsid w:val="008F11F2"/>
    <w:rsid w:val="008F5393"/>
    <w:rsid w:val="008F672C"/>
    <w:rsid w:val="00901A5C"/>
    <w:rsid w:val="00905A19"/>
    <w:rsid w:val="00905FD8"/>
    <w:rsid w:val="009064AB"/>
    <w:rsid w:val="00907617"/>
    <w:rsid w:val="009101DE"/>
    <w:rsid w:val="009107B3"/>
    <w:rsid w:val="009107BB"/>
    <w:rsid w:val="00915C4D"/>
    <w:rsid w:val="00916214"/>
    <w:rsid w:val="0092053F"/>
    <w:rsid w:val="009226DA"/>
    <w:rsid w:val="00922ED8"/>
    <w:rsid w:val="00923524"/>
    <w:rsid w:val="00924760"/>
    <w:rsid w:val="00926545"/>
    <w:rsid w:val="009266C9"/>
    <w:rsid w:val="0092701D"/>
    <w:rsid w:val="009301AE"/>
    <w:rsid w:val="009315E8"/>
    <w:rsid w:val="0093241D"/>
    <w:rsid w:val="00932B44"/>
    <w:rsid w:val="00933E61"/>
    <w:rsid w:val="00934B3A"/>
    <w:rsid w:val="00935A7E"/>
    <w:rsid w:val="00935D9D"/>
    <w:rsid w:val="00937144"/>
    <w:rsid w:val="009423B6"/>
    <w:rsid w:val="009438D0"/>
    <w:rsid w:val="00945645"/>
    <w:rsid w:val="00950876"/>
    <w:rsid w:val="009510A6"/>
    <w:rsid w:val="00951E9B"/>
    <w:rsid w:val="0095327B"/>
    <w:rsid w:val="0095373D"/>
    <w:rsid w:val="00953DA7"/>
    <w:rsid w:val="00953E77"/>
    <w:rsid w:val="00957168"/>
    <w:rsid w:val="00957685"/>
    <w:rsid w:val="00960720"/>
    <w:rsid w:val="0096165F"/>
    <w:rsid w:val="0096316B"/>
    <w:rsid w:val="00967998"/>
    <w:rsid w:val="00976212"/>
    <w:rsid w:val="009826BE"/>
    <w:rsid w:val="00982FB8"/>
    <w:rsid w:val="009830E8"/>
    <w:rsid w:val="00984398"/>
    <w:rsid w:val="0098512D"/>
    <w:rsid w:val="00991D98"/>
    <w:rsid w:val="0099420C"/>
    <w:rsid w:val="009A0F81"/>
    <w:rsid w:val="009A1405"/>
    <w:rsid w:val="009A1AE2"/>
    <w:rsid w:val="009A2B75"/>
    <w:rsid w:val="009B0EB8"/>
    <w:rsid w:val="009B0EDE"/>
    <w:rsid w:val="009B2F4D"/>
    <w:rsid w:val="009B3659"/>
    <w:rsid w:val="009B5307"/>
    <w:rsid w:val="009C1D7B"/>
    <w:rsid w:val="009C4F60"/>
    <w:rsid w:val="009C580B"/>
    <w:rsid w:val="009D3820"/>
    <w:rsid w:val="009D463C"/>
    <w:rsid w:val="009D53CC"/>
    <w:rsid w:val="009D6F5E"/>
    <w:rsid w:val="009D6FD7"/>
    <w:rsid w:val="009E0390"/>
    <w:rsid w:val="009E44E6"/>
    <w:rsid w:val="009E5617"/>
    <w:rsid w:val="009E60CD"/>
    <w:rsid w:val="009F28FF"/>
    <w:rsid w:val="009F3056"/>
    <w:rsid w:val="009F3B86"/>
    <w:rsid w:val="00A043E0"/>
    <w:rsid w:val="00A0516F"/>
    <w:rsid w:val="00A129BD"/>
    <w:rsid w:val="00A13968"/>
    <w:rsid w:val="00A152D3"/>
    <w:rsid w:val="00A17C0F"/>
    <w:rsid w:val="00A224AA"/>
    <w:rsid w:val="00A23293"/>
    <w:rsid w:val="00A23550"/>
    <w:rsid w:val="00A2477B"/>
    <w:rsid w:val="00A24EE0"/>
    <w:rsid w:val="00A2573B"/>
    <w:rsid w:val="00A27A3D"/>
    <w:rsid w:val="00A37E07"/>
    <w:rsid w:val="00A400DD"/>
    <w:rsid w:val="00A4359A"/>
    <w:rsid w:val="00A43C1D"/>
    <w:rsid w:val="00A44C51"/>
    <w:rsid w:val="00A461A5"/>
    <w:rsid w:val="00A46313"/>
    <w:rsid w:val="00A46EE8"/>
    <w:rsid w:val="00A47780"/>
    <w:rsid w:val="00A53923"/>
    <w:rsid w:val="00A54BAB"/>
    <w:rsid w:val="00A57667"/>
    <w:rsid w:val="00A57AA7"/>
    <w:rsid w:val="00A57D79"/>
    <w:rsid w:val="00A61411"/>
    <w:rsid w:val="00A633D3"/>
    <w:rsid w:val="00A6473D"/>
    <w:rsid w:val="00A64E12"/>
    <w:rsid w:val="00A657E4"/>
    <w:rsid w:val="00A678AE"/>
    <w:rsid w:val="00A71BAD"/>
    <w:rsid w:val="00A72750"/>
    <w:rsid w:val="00A73FB7"/>
    <w:rsid w:val="00A746D8"/>
    <w:rsid w:val="00A81256"/>
    <w:rsid w:val="00A81DBF"/>
    <w:rsid w:val="00A81E07"/>
    <w:rsid w:val="00A844E3"/>
    <w:rsid w:val="00A866CB"/>
    <w:rsid w:val="00A91646"/>
    <w:rsid w:val="00A93FC1"/>
    <w:rsid w:val="00A954CC"/>
    <w:rsid w:val="00AA0956"/>
    <w:rsid w:val="00AA0A2D"/>
    <w:rsid w:val="00AA14E8"/>
    <w:rsid w:val="00AA3680"/>
    <w:rsid w:val="00AA3DE8"/>
    <w:rsid w:val="00AA44D5"/>
    <w:rsid w:val="00AA63FE"/>
    <w:rsid w:val="00AA70EC"/>
    <w:rsid w:val="00AA7822"/>
    <w:rsid w:val="00AA7D54"/>
    <w:rsid w:val="00AB04E7"/>
    <w:rsid w:val="00AB1623"/>
    <w:rsid w:val="00AB2809"/>
    <w:rsid w:val="00AB2B33"/>
    <w:rsid w:val="00AB5C28"/>
    <w:rsid w:val="00AB7B21"/>
    <w:rsid w:val="00AC031F"/>
    <w:rsid w:val="00AC2A3B"/>
    <w:rsid w:val="00AC2CFC"/>
    <w:rsid w:val="00AC39A2"/>
    <w:rsid w:val="00AC4D28"/>
    <w:rsid w:val="00AC50EE"/>
    <w:rsid w:val="00AD0BE9"/>
    <w:rsid w:val="00AD1D2C"/>
    <w:rsid w:val="00AD2427"/>
    <w:rsid w:val="00AD2505"/>
    <w:rsid w:val="00AD3F1D"/>
    <w:rsid w:val="00AD78BC"/>
    <w:rsid w:val="00AE040F"/>
    <w:rsid w:val="00AE0D6B"/>
    <w:rsid w:val="00AE1172"/>
    <w:rsid w:val="00AE2D4C"/>
    <w:rsid w:val="00AE3504"/>
    <w:rsid w:val="00AE63C4"/>
    <w:rsid w:val="00AF10D9"/>
    <w:rsid w:val="00AF1D73"/>
    <w:rsid w:val="00AF2BBA"/>
    <w:rsid w:val="00AF372D"/>
    <w:rsid w:val="00AF5625"/>
    <w:rsid w:val="00AF58CD"/>
    <w:rsid w:val="00AF5A52"/>
    <w:rsid w:val="00AF7D7F"/>
    <w:rsid w:val="00B000CC"/>
    <w:rsid w:val="00B0090A"/>
    <w:rsid w:val="00B017B3"/>
    <w:rsid w:val="00B03804"/>
    <w:rsid w:val="00B071C9"/>
    <w:rsid w:val="00B1057F"/>
    <w:rsid w:val="00B11BFC"/>
    <w:rsid w:val="00B12CF5"/>
    <w:rsid w:val="00B1564A"/>
    <w:rsid w:val="00B16901"/>
    <w:rsid w:val="00B24B5D"/>
    <w:rsid w:val="00B24CB2"/>
    <w:rsid w:val="00B25964"/>
    <w:rsid w:val="00B259D8"/>
    <w:rsid w:val="00B277DA"/>
    <w:rsid w:val="00B31B65"/>
    <w:rsid w:val="00B31D7E"/>
    <w:rsid w:val="00B32ACA"/>
    <w:rsid w:val="00B36798"/>
    <w:rsid w:val="00B367BF"/>
    <w:rsid w:val="00B37986"/>
    <w:rsid w:val="00B41D3A"/>
    <w:rsid w:val="00B4524B"/>
    <w:rsid w:val="00B47489"/>
    <w:rsid w:val="00B53938"/>
    <w:rsid w:val="00B53E1D"/>
    <w:rsid w:val="00B5773E"/>
    <w:rsid w:val="00B60496"/>
    <w:rsid w:val="00B63758"/>
    <w:rsid w:val="00B63E9A"/>
    <w:rsid w:val="00B65352"/>
    <w:rsid w:val="00B65ED0"/>
    <w:rsid w:val="00B661EC"/>
    <w:rsid w:val="00B66BBE"/>
    <w:rsid w:val="00B7126F"/>
    <w:rsid w:val="00B72379"/>
    <w:rsid w:val="00B73888"/>
    <w:rsid w:val="00B7435D"/>
    <w:rsid w:val="00B74431"/>
    <w:rsid w:val="00B7512B"/>
    <w:rsid w:val="00B75D30"/>
    <w:rsid w:val="00B81427"/>
    <w:rsid w:val="00B824C6"/>
    <w:rsid w:val="00B837E4"/>
    <w:rsid w:val="00B85D70"/>
    <w:rsid w:val="00B91035"/>
    <w:rsid w:val="00B93DD0"/>
    <w:rsid w:val="00B93EE0"/>
    <w:rsid w:val="00BA05CB"/>
    <w:rsid w:val="00BA0706"/>
    <w:rsid w:val="00BA15B0"/>
    <w:rsid w:val="00BA1F06"/>
    <w:rsid w:val="00BA21CA"/>
    <w:rsid w:val="00BA5B56"/>
    <w:rsid w:val="00BB0161"/>
    <w:rsid w:val="00BB1057"/>
    <w:rsid w:val="00BB14B8"/>
    <w:rsid w:val="00BB2C66"/>
    <w:rsid w:val="00BB3BEE"/>
    <w:rsid w:val="00BB4003"/>
    <w:rsid w:val="00BB5F10"/>
    <w:rsid w:val="00BB7002"/>
    <w:rsid w:val="00BC05B9"/>
    <w:rsid w:val="00BC0E74"/>
    <w:rsid w:val="00BC155D"/>
    <w:rsid w:val="00BC2AE4"/>
    <w:rsid w:val="00BC3806"/>
    <w:rsid w:val="00BD0140"/>
    <w:rsid w:val="00BD0242"/>
    <w:rsid w:val="00BD0853"/>
    <w:rsid w:val="00BD1528"/>
    <w:rsid w:val="00BD274A"/>
    <w:rsid w:val="00BD4232"/>
    <w:rsid w:val="00BD489D"/>
    <w:rsid w:val="00BD51B1"/>
    <w:rsid w:val="00BD6077"/>
    <w:rsid w:val="00BD700B"/>
    <w:rsid w:val="00BD743A"/>
    <w:rsid w:val="00BD7E3E"/>
    <w:rsid w:val="00BE086F"/>
    <w:rsid w:val="00BE266D"/>
    <w:rsid w:val="00BE36F2"/>
    <w:rsid w:val="00BE3F6D"/>
    <w:rsid w:val="00BE4938"/>
    <w:rsid w:val="00BE51BF"/>
    <w:rsid w:val="00BF05E7"/>
    <w:rsid w:val="00BF15F6"/>
    <w:rsid w:val="00BF2611"/>
    <w:rsid w:val="00BF2DBE"/>
    <w:rsid w:val="00BF5E27"/>
    <w:rsid w:val="00BF601E"/>
    <w:rsid w:val="00C027A6"/>
    <w:rsid w:val="00C04259"/>
    <w:rsid w:val="00C055C9"/>
    <w:rsid w:val="00C05D49"/>
    <w:rsid w:val="00C074E5"/>
    <w:rsid w:val="00C135ED"/>
    <w:rsid w:val="00C23542"/>
    <w:rsid w:val="00C25803"/>
    <w:rsid w:val="00C32BC2"/>
    <w:rsid w:val="00C337A6"/>
    <w:rsid w:val="00C33C70"/>
    <w:rsid w:val="00C347C1"/>
    <w:rsid w:val="00C35934"/>
    <w:rsid w:val="00C3682D"/>
    <w:rsid w:val="00C37437"/>
    <w:rsid w:val="00C37E57"/>
    <w:rsid w:val="00C37F1A"/>
    <w:rsid w:val="00C40D95"/>
    <w:rsid w:val="00C413EE"/>
    <w:rsid w:val="00C42090"/>
    <w:rsid w:val="00C427D9"/>
    <w:rsid w:val="00C4340A"/>
    <w:rsid w:val="00C43F2C"/>
    <w:rsid w:val="00C45473"/>
    <w:rsid w:val="00C45D74"/>
    <w:rsid w:val="00C467A2"/>
    <w:rsid w:val="00C473DA"/>
    <w:rsid w:val="00C47805"/>
    <w:rsid w:val="00C47E97"/>
    <w:rsid w:val="00C51093"/>
    <w:rsid w:val="00C522A0"/>
    <w:rsid w:val="00C57C22"/>
    <w:rsid w:val="00C61794"/>
    <w:rsid w:val="00C71EE0"/>
    <w:rsid w:val="00C72E9E"/>
    <w:rsid w:val="00C73002"/>
    <w:rsid w:val="00C730FC"/>
    <w:rsid w:val="00C73C91"/>
    <w:rsid w:val="00C7496B"/>
    <w:rsid w:val="00C75E30"/>
    <w:rsid w:val="00C76CF2"/>
    <w:rsid w:val="00C80385"/>
    <w:rsid w:val="00C80FB5"/>
    <w:rsid w:val="00C83601"/>
    <w:rsid w:val="00C84702"/>
    <w:rsid w:val="00C8556D"/>
    <w:rsid w:val="00C86B4C"/>
    <w:rsid w:val="00C908C1"/>
    <w:rsid w:val="00C91434"/>
    <w:rsid w:val="00C91A3C"/>
    <w:rsid w:val="00C97F36"/>
    <w:rsid w:val="00CA178F"/>
    <w:rsid w:val="00CA35C8"/>
    <w:rsid w:val="00CA542B"/>
    <w:rsid w:val="00CA55BB"/>
    <w:rsid w:val="00CA71F7"/>
    <w:rsid w:val="00CB0213"/>
    <w:rsid w:val="00CB1DC1"/>
    <w:rsid w:val="00CB337E"/>
    <w:rsid w:val="00CB5101"/>
    <w:rsid w:val="00CB5668"/>
    <w:rsid w:val="00CB5864"/>
    <w:rsid w:val="00CB62EF"/>
    <w:rsid w:val="00CB77C9"/>
    <w:rsid w:val="00CB7AEC"/>
    <w:rsid w:val="00CB7E8A"/>
    <w:rsid w:val="00CC2729"/>
    <w:rsid w:val="00CC4F5E"/>
    <w:rsid w:val="00CC56C2"/>
    <w:rsid w:val="00CD5709"/>
    <w:rsid w:val="00CE0BAD"/>
    <w:rsid w:val="00CE1A92"/>
    <w:rsid w:val="00CE1E1F"/>
    <w:rsid w:val="00CE24C7"/>
    <w:rsid w:val="00CE5630"/>
    <w:rsid w:val="00CF059E"/>
    <w:rsid w:val="00CF0BBE"/>
    <w:rsid w:val="00CF13C4"/>
    <w:rsid w:val="00CF1F84"/>
    <w:rsid w:val="00CF2221"/>
    <w:rsid w:val="00CF3A0D"/>
    <w:rsid w:val="00CF3A89"/>
    <w:rsid w:val="00CF3B08"/>
    <w:rsid w:val="00CF6C7C"/>
    <w:rsid w:val="00D032DF"/>
    <w:rsid w:val="00D062DB"/>
    <w:rsid w:val="00D108B6"/>
    <w:rsid w:val="00D108E8"/>
    <w:rsid w:val="00D10958"/>
    <w:rsid w:val="00D1253F"/>
    <w:rsid w:val="00D13836"/>
    <w:rsid w:val="00D15D01"/>
    <w:rsid w:val="00D16D03"/>
    <w:rsid w:val="00D20EDB"/>
    <w:rsid w:val="00D21F74"/>
    <w:rsid w:val="00D229EA"/>
    <w:rsid w:val="00D24D39"/>
    <w:rsid w:val="00D2573D"/>
    <w:rsid w:val="00D30CEF"/>
    <w:rsid w:val="00D30D9B"/>
    <w:rsid w:val="00D30F60"/>
    <w:rsid w:val="00D325FD"/>
    <w:rsid w:val="00D32F13"/>
    <w:rsid w:val="00D32FD4"/>
    <w:rsid w:val="00D33DC2"/>
    <w:rsid w:val="00D34D93"/>
    <w:rsid w:val="00D366E6"/>
    <w:rsid w:val="00D4009F"/>
    <w:rsid w:val="00D43860"/>
    <w:rsid w:val="00D467DD"/>
    <w:rsid w:val="00D47DAD"/>
    <w:rsid w:val="00D510D6"/>
    <w:rsid w:val="00D515A2"/>
    <w:rsid w:val="00D53631"/>
    <w:rsid w:val="00D536C6"/>
    <w:rsid w:val="00D560F6"/>
    <w:rsid w:val="00D57F91"/>
    <w:rsid w:val="00D61093"/>
    <w:rsid w:val="00D61183"/>
    <w:rsid w:val="00D6128C"/>
    <w:rsid w:val="00D6186D"/>
    <w:rsid w:val="00D61EF3"/>
    <w:rsid w:val="00D624BB"/>
    <w:rsid w:val="00D6287C"/>
    <w:rsid w:val="00D6557F"/>
    <w:rsid w:val="00D70BAC"/>
    <w:rsid w:val="00D71223"/>
    <w:rsid w:val="00D712FB"/>
    <w:rsid w:val="00D71F54"/>
    <w:rsid w:val="00D72B84"/>
    <w:rsid w:val="00D74502"/>
    <w:rsid w:val="00D745DD"/>
    <w:rsid w:val="00D7684D"/>
    <w:rsid w:val="00D818CF"/>
    <w:rsid w:val="00D83E09"/>
    <w:rsid w:val="00D8710E"/>
    <w:rsid w:val="00D87178"/>
    <w:rsid w:val="00D91F2B"/>
    <w:rsid w:val="00D965C2"/>
    <w:rsid w:val="00DA24E8"/>
    <w:rsid w:val="00DA2A8F"/>
    <w:rsid w:val="00DA304E"/>
    <w:rsid w:val="00DA3AC0"/>
    <w:rsid w:val="00DA443E"/>
    <w:rsid w:val="00DA44C0"/>
    <w:rsid w:val="00DA5433"/>
    <w:rsid w:val="00DA58D3"/>
    <w:rsid w:val="00DB1E7D"/>
    <w:rsid w:val="00DB3FB2"/>
    <w:rsid w:val="00DB56B8"/>
    <w:rsid w:val="00DB5AA7"/>
    <w:rsid w:val="00DB6DD4"/>
    <w:rsid w:val="00DB737E"/>
    <w:rsid w:val="00DC02D2"/>
    <w:rsid w:val="00DC0938"/>
    <w:rsid w:val="00DC1B6D"/>
    <w:rsid w:val="00DC1C9D"/>
    <w:rsid w:val="00DC3B29"/>
    <w:rsid w:val="00DC3BA3"/>
    <w:rsid w:val="00DC667A"/>
    <w:rsid w:val="00DD16F6"/>
    <w:rsid w:val="00DD2814"/>
    <w:rsid w:val="00DD2BAA"/>
    <w:rsid w:val="00DD3FB0"/>
    <w:rsid w:val="00DD4444"/>
    <w:rsid w:val="00DD58CB"/>
    <w:rsid w:val="00DE1974"/>
    <w:rsid w:val="00DE322C"/>
    <w:rsid w:val="00DE3812"/>
    <w:rsid w:val="00DE5C0B"/>
    <w:rsid w:val="00DE6E73"/>
    <w:rsid w:val="00DE7FCD"/>
    <w:rsid w:val="00DF04BD"/>
    <w:rsid w:val="00DF4902"/>
    <w:rsid w:val="00DF590D"/>
    <w:rsid w:val="00DF778C"/>
    <w:rsid w:val="00DF78A4"/>
    <w:rsid w:val="00E0152D"/>
    <w:rsid w:val="00E020B1"/>
    <w:rsid w:val="00E02E66"/>
    <w:rsid w:val="00E02EA2"/>
    <w:rsid w:val="00E03DE6"/>
    <w:rsid w:val="00E0409B"/>
    <w:rsid w:val="00E1003E"/>
    <w:rsid w:val="00E1304D"/>
    <w:rsid w:val="00E133D0"/>
    <w:rsid w:val="00E22328"/>
    <w:rsid w:val="00E23734"/>
    <w:rsid w:val="00E304A0"/>
    <w:rsid w:val="00E31692"/>
    <w:rsid w:val="00E32DF0"/>
    <w:rsid w:val="00E33E38"/>
    <w:rsid w:val="00E33E81"/>
    <w:rsid w:val="00E3438A"/>
    <w:rsid w:val="00E353C1"/>
    <w:rsid w:val="00E36368"/>
    <w:rsid w:val="00E40242"/>
    <w:rsid w:val="00E41073"/>
    <w:rsid w:val="00E434FF"/>
    <w:rsid w:val="00E4388B"/>
    <w:rsid w:val="00E46FEA"/>
    <w:rsid w:val="00E516E6"/>
    <w:rsid w:val="00E51D17"/>
    <w:rsid w:val="00E52448"/>
    <w:rsid w:val="00E548A3"/>
    <w:rsid w:val="00E5497A"/>
    <w:rsid w:val="00E558FA"/>
    <w:rsid w:val="00E57049"/>
    <w:rsid w:val="00E6022E"/>
    <w:rsid w:val="00E60F77"/>
    <w:rsid w:val="00E61158"/>
    <w:rsid w:val="00E623B5"/>
    <w:rsid w:val="00E624AD"/>
    <w:rsid w:val="00E64160"/>
    <w:rsid w:val="00E64C34"/>
    <w:rsid w:val="00E6766D"/>
    <w:rsid w:val="00E71CB6"/>
    <w:rsid w:val="00E71F3E"/>
    <w:rsid w:val="00E72989"/>
    <w:rsid w:val="00E7446E"/>
    <w:rsid w:val="00E75C28"/>
    <w:rsid w:val="00E854DB"/>
    <w:rsid w:val="00E91DE8"/>
    <w:rsid w:val="00E94A04"/>
    <w:rsid w:val="00E97BDC"/>
    <w:rsid w:val="00EA0668"/>
    <w:rsid w:val="00EA0A29"/>
    <w:rsid w:val="00EA209F"/>
    <w:rsid w:val="00EA495A"/>
    <w:rsid w:val="00EA762E"/>
    <w:rsid w:val="00EA77E1"/>
    <w:rsid w:val="00EA77F0"/>
    <w:rsid w:val="00EB39FD"/>
    <w:rsid w:val="00EB54BB"/>
    <w:rsid w:val="00EB5FEB"/>
    <w:rsid w:val="00EB6416"/>
    <w:rsid w:val="00EC146C"/>
    <w:rsid w:val="00EC15F4"/>
    <w:rsid w:val="00EC38E8"/>
    <w:rsid w:val="00EC46E1"/>
    <w:rsid w:val="00EC5B47"/>
    <w:rsid w:val="00EC7496"/>
    <w:rsid w:val="00EC78AD"/>
    <w:rsid w:val="00EC7E4C"/>
    <w:rsid w:val="00ED0098"/>
    <w:rsid w:val="00ED0CDA"/>
    <w:rsid w:val="00ED3037"/>
    <w:rsid w:val="00ED3FA3"/>
    <w:rsid w:val="00ED4171"/>
    <w:rsid w:val="00ED64D9"/>
    <w:rsid w:val="00ED7808"/>
    <w:rsid w:val="00EE0F89"/>
    <w:rsid w:val="00EE2134"/>
    <w:rsid w:val="00EE2232"/>
    <w:rsid w:val="00EE4080"/>
    <w:rsid w:val="00EE59A9"/>
    <w:rsid w:val="00EE62A1"/>
    <w:rsid w:val="00EE79C9"/>
    <w:rsid w:val="00EF05B1"/>
    <w:rsid w:val="00EF4426"/>
    <w:rsid w:val="00EF70EB"/>
    <w:rsid w:val="00F008E9"/>
    <w:rsid w:val="00F00C79"/>
    <w:rsid w:val="00F01341"/>
    <w:rsid w:val="00F013C7"/>
    <w:rsid w:val="00F01D71"/>
    <w:rsid w:val="00F050A6"/>
    <w:rsid w:val="00F065E5"/>
    <w:rsid w:val="00F132C5"/>
    <w:rsid w:val="00F1337C"/>
    <w:rsid w:val="00F13910"/>
    <w:rsid w:val="00F140D5"/>
    <w:rsid w:val="00F1785F"/>
    <w:rsid w:val="00F20B81"/>
    <w:rsid w:val="00F2163B"/>
    <w:rsid w:val="00F24CF8"/>
    <w:rsid w:val="00F257C4"/>
    <w:rsid w:val="00F30C0C"/>
    <w:rsid w:val="00F33F4C"/>
    <w:rsid w:val="00F400B5"/>
    <w:rsid w:val="00F40C9D"/>
    <w:rsid w:val="00F47FF4"/>
    <w:rsid w:val="00F51025"/>
    <w:rsid w:val="00F519AF"/>
    <w:rsid w:val="00F523C2"/>
    <w:rsid w:val="00F5416E"/>
    <w:rsid w:val="00F557EC"/>
    <w:rsid w:val="00F5701C"/>
    <w:rsid w:val="00F647CB"/>
    <w:rsid w:val="00F65796"/>
    <w:rsid w:val="00F700C7"/>
    <w:rsid w:val="00F70E25"/>
    <w:rsid w:val="00F71957"/>
    <w:rsid w:val="00F725E8"/>
    <w:rsid w:val="00F73385"/>
    <w:rsid w:val="00F736C0"/>
    <w:rsid w:val="00F748E3"/>
    <w:rsid w:val="00F80D91"/>
    <w:rsid w:val="00F82A1C"/>
    <w:rsid w:val="00F83169"/>
    <w:rsid w:val="00F840CA"/>
    <w:rsid w:val="00F86134"/>
    <w:rsid w:val="00F862E5"/>
    <w:rsid w:val="00F86908"/>
    <w:rsid w:val="00F87C97"/>
    <w:rsid w:val="00F90F89"/>
    <w:rsid w:val="00F91330"/>
    <w:rsid w:val="00F91830"/>
    <w:rsid w:val="00F94AF1"/>
    <w:rsid w:val="00F95926"/>
    <w:rsid w:val="00F95B24"/>
    <w:rsid w:val="00F97D26"/>
    <w:rsid w:val="00FA2CCB"/>
    <w:rsid w:val="00FA5844"/>
    <w:rsid w:val="00FB0524"/>
    <w:rsid w:val="00FB2D82"/>
    <w:rsid w:val="00FB3D3A"/>
    <w:rsid w:val="00FB4F16"/>
    <w:rsid w:val="00FB6032"/>
    <w:rsid w:val="00FB6308"/>
    <w:rsid w:val="00FC0025"/>
    <w:rsid w:val="00FC1FF6"/>
    <w:rsid w:val="00FC215D"/>
    <w:rsid w:val="00FC2E80"/>
    <w:rsid w:val="00FC445E"/>
    <w:rsid w:val="00FD0775"/>
    <w:rsid w:val="00FD2581"/>
    <w:rsid w:val="00FD5A98"/>
    <w:rsid w:val="00FE012D"/>
    <w:rsid w:val="00FE1843"/>
    <w:rsid w:val="00FE4CF7"/>
    <w:rsid w:val="00FE72CF"/>
    <w:rsid w:val="00FE7438"/>
    <w:rsid w:val="00FF0D2F"/>
    <w:rsid w:val="00FF2B93"/>
    <w:rsid w:val="00FF2CD5"/>
    <w:rsid w:val="00FF6224"/>
    <w:rsid w:val="00FF63DD"/>
    <w:rsid w:val="00FF75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43279"/>
  <w15:docId w15:val="{5CBB99E9-7FC1-42C8-B9B1-57788290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926"/>
    <w:rPr>
      <w:lang w:val="en-US" w:eastAsia="en-US"/>
    </w:rPr>
  </w:style>
  <w:style w:type="paragraph" w:styleId="Heading1">
    <w:name w:val="heading 1"/>
    <w:basedOn w:val="Normal"/>
    <w:next w:val="Normal"/>
    <w:qFormat/>
    <w:pPr>
      <w:keepNext/>
      <w:jc w:val="both"/>
      <w:outlineLvl w:val="0"/>
    </w:pPr>
    <w:rPr>
      <w:sz w:val="28"/>
      <w:lang w:val="sl-SI"/>
    </w:rPr>
  </w:style>
  <w:style w:type="paragraph" w:styleId="Heading2">
    <w:name w:val="heading 2"/>
    <w:basedOn w:val="Normal"/>
    <w:next w:val="Normal"/>
    <w:qFormat/>
    <w:pPr>
      <w:keepNext/>
      <w:jc w:val="center"/>
      <w:outlineLvl w:val="1"/>
    </w:pPr>
    <w:rPr>
      <w:b/>
      <w:sz w:val="28"/>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Набрајанје2"/>
    <w:basedOn w:val="Normal"/>
    <w:autoRedefine/>
    <w:pPr>
      <w:numPr>
        <w:numId w:val="1"/>
      </w:numPr>
      <w:jc w:val="both"/>
    </w:pPr>
    <w:rPr>
      <w:sz w:val="24"/>
      <w:lang w:val="sr-Cyrl-CS"/>
    </w:rPr>
  </w:style>
  <w:style w:type="paragraph" w:customStyle="1" w:styleId="a">
    <w:name w:val="НабрајанјеКомисија"/>
    <w:basedOn w:val="Normal"/>
    <w:autoRedefine/>
    <w:pPr>
      <w:keepLines/>
      <w:jc w:val="both"/>
    </w:pPr>
    <w:rPr>
      <w:sz w:val="24"/>
      <w:lang w:val="sr-Cyrl-CS"/>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pPr>
      <w:widowControl w:val="0"/>
      <w:jc w:val="both"/>
    </w:pPr>
    <w:rPr>
      <w:sz w:val="24"/>
      <w:lang w:val="hr-HR" w:eastAsia="x-none"/>
    </w:rPr>
  </w:style>
  <w:style w:type="paragraph" w:styleId="BodyText3">
    <w:name w:val="Body Text 3"/>
    <w:basedOn w:val="Normal"/>
    <w:pPr>
      <w:spacing w:after="120"/>
    </w:pPr>
    <w:rPr>
      <w:sz w:val="16"/>
      <w:lang w:val="sr-Latn-CS"/>
    </w:rPr>
  </w:style>
  <w:style w:type="paragraph" w:styleId="BodyTextIndent2">
    <w:name w:val="Body Text Indent 2"/>
    <w:basedOn w:val="Normal"/>
    <w:pPr>
      <w:spacing w:after="120" w:line="480" w:lineRule="auto"/>
      <w:ind w:left="360"/>
    </w:pPr>
    <w:rPr>
      <w:sz w:val="24"/>
    </w:rPr>
  </w:style>
  <w:style w:type="paragraph" w:styleId="NormalWeb">
    <w:name w:val="Normal (Web)"/>
    <w:basedOn w:val="Normal"/>
    <w:pPr>
      <w:spacing w:before="100" w:after="10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firstLine="720"/>
      <w:jc w:val="both"/>
    </w:pPr>
    <w:rPr>
      <w:sz w:val="24"/>
      <w:lang w:val="sr-Cyrl-CS"/>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Title">
    <w:name w:val="Title"/>
    <w:basedOn w:val="Normal"/>
    <w:qFormat/>
    <w:pPr>
      <w:jc w:val="center"/>
    </w:pPr>
    <w:rPr>
      <w:b/>
      <w:sz w:val="36"/>
      <w:lang w:val="sr-Latn-CS"/>
    </w:rPr>
  </w:style>
  <w:style w:type="character" w:styleId="CommentReference">
    <w:name w:val="annotation reference"/>
    <w:uiPriority w:val="99"/>
    <w:rsid w:val="004C7901"/>
    <w:rPr>
      <w:sz w:val="16"/>
      <w:szCs w:val="16"/>
    </w:rPr>
  </w:style>
  <w:style w:type="paragraph" w:styleId="CommentText">
    <w:name w:val="annotation text"/>
    <w:basedOn w:val="Normal"/>
    <w:link w:val="CommentTextChar"/>
    <w:uiPriority w:val="99"/>
    <w:rsid w:val="004C7901"/>
  </w:style>
  <w:style w:type="numbering" w:customStyle="1" w:styleId="Style1">
    <w:name w:val="Style1"/>
    <w:rsid w:val="0054662E"/>
    <w:pPr>
      <w:numPr>
        <w:numId w:val="2"/>
      </w:numPr>
    </w:pPr>
  </w:style>
  <w:style w:type="character" w:customStyle="1" w:styleId="CommentTextChar">
    <w:name w:val="Comment Text Char"/>
    <w:basedOn w:val="DefaultParagraphFont"/>
    <w:link w:val="CommentText"/>
    <w:uiPriority w:val="99"/>
    <w:rsid w:val="004C7901"/>
  </w:style>
  <w:style w:type="paragraph" w:styleId="CommentSubject">
    <w:name w:val="annotation subject"/>
    <w:basedOn w:val="CommentText"/>
    <w:next w:val="CommentText"/>
    <w:link w:val="CommentSubjectChar"/>
    <w:rsid w:val="004C7901"/>
    <w:rPr>
      <w:b/>
      <w:bCs/>
      <w:lang w:val="x-none" w:eastAsia="x-none"/>
    </w:rPr>
  </w:style>
  <w:style w:type="character" w:customStyle="1" w:styleId="CommentSubjectChar">
    <w:name w:val="Comment Subject Char"/>
    <w:link w:val="CommentSubject"/>
    <w:rsid w:val="004C7901"/>
    <w:rPr>
      <w:b/>
      <w:bCs/>
    </w:rPr>
  </w:style>
  <w:style w:type="table" w:styleId="TableGrid">
    <w:name w:val="Table Grid"/>
    <w:basedOn w:val="TableNormal"/>
    <w:rsid w:val="005328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inTextChar">
    <w:name w:val="Plain Text Char"/>
    <w:link w:val="PlainText"/>
    <w:uiPriority w:val="99"/>
    <w:rsid w:val="004155C0"/>
    <w:rPr>
      <w:rFonts w:ascii="Courier New" w:hAnsi="Courier New"/>
      <w:lang w:val="en-US" w:eastAsia="en-US"/>
    </w:rPr>
  </w:style>
  <w:style w:type="paragraph" w:styleId="Revision">
    <w:name w:val="Revision"/>
    <w:hidden/>
    <w:uiPriority w:val="99"/>
    <w:semiHidden/>
    <w:rsid w:val="00CF13C4"/>
    <w:rPr>
      <w:lang w:val="en-US" w:eastAsia="en-US"/>
    </w:rPr>
  </w:style>
  <w:style w:type="character" w:customStyle="1" w:styleId="BodyTextChar">
    <w:name w:val="Body Text Char"/>
    <w:link w:val="BodyText"/>
    <w:uiPriority w:val="99"/>
    <w:rsid w:val="00FE012D"/>
    <w:rPr>
      <w:sz w:val="24"/>
      <w:lang w:val="hr-HR"/>
    </w:rPr>
  </w:style>
  <w:style w:type="character" w:styleId="Hyperlink">
    <w:name w:val="Hyperlink"/>
    <w:rsid w:val="00497982"/>
    <w:rPr>
      <w:color w:val="0000FF"/>
      <w:u w:val="single"/>
    </w:rPr>
  </w:style>
  <w:style w:type="paragraph" w:styleId="ListParagraph">
    <w:name w:val="List Paragraph"/>
    <w:basedOn w:val="Normal"/>
    <w:uiPriority w:val="34"/>
    <w:qFormat/>
    <w:rsid w:val="00FF752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D489D"/>
    <w:rPr>
      <w:rFonts w:ascii="Calibri" w:eastAsia="Calibri" w:hAnsi="Calibri"/>
      <w:sz w:val="22"/>
      <w:szCs w:val="22"/>
      <w:lang w:val="en-US" w:eastAsia="en-US"/>
    </w:rPr>
  </w:style>
  <w:style w:type="paragraph" w:styleId="Header">
    <w:name w:val="header"/>
    <w:basedOn w:val="Normal"/>
    <w:link w:val="HeaderChar"/>
    <w:rsid w:val="00153123"/>
    <w:pPr>
      <w:tabs>
        <w:tab w:val="center" w:pos="4703"/>
        <w:tab w:val="right" w:pos="9406"/>
      </w:tabs>
    </w:pPr>
  </w:style>
  <w:style w:type="character" w:customStyle="1" w:styleId="HeaderChar">
    <w:name w:val="Header Char"/>
    <w:basedOn w:val="DefaultParagraphFont"/>
    <w:link w:val="Header"/>
    <w:rsid w:val="00153123"/>
    <w:rPr>
      <w:lang w:val="en-US" w:eastAsia="en-US"/>
    </w:rPr>
  </w:style>
  <w:style w:type="character" w:customStyle="1" w:styleId="CommentTextChar1">
    <w:name w:val="Comment Text Char1"/>
    <w:rsid w:val="00BA5B56"/>
    <w:rPr>
      <w:rFonts w:eastAsia="SimSun" w:cs="Mangal"/>
      <w:kern w:val="1"/>
      <w:szCs w:val="18"/>
      <w:lang w:val="bg-BG" w:eastAsia="hi-IN" w:bidi="hi-IN"/>
    </w:rPr>
  </w:style>
  <w:style w:type="paragraph" w:customStyle="1" w:styleId="wordsection1">
    <w:name w:val="wordsection1"/>
    <w:basedOn w:val="Normal"/>
    <w:uiPriority w:val="99"/>
    <w:rsid w:val="001936C4"/>
    <w:pPr>
      <w:spacing w:before="100" w:beforeAutospacing="1" w:after="100" w:afterAutospacing="1"/>
    </w:pPr>
    <w:rPr>
      <w:rFonts w:eastAsiaTheme="minorHAnsi"/>
      <w:sz w:val="24"/>
      <w:szCs w:val="24"/>
    </w:rPr>
  </w:style>
  <w:style w:type="paragraph" w:customStyle="1" w:styleId="P68B1DB1-Normal1">
    <w:name w:val="P68B1DB1-Normal1"/>
    <w:basedOn w:val="Normal"/>
    <w:rsid w:val="00D47DAD"/>
    <w:pPr>
      <w:spacing w:after="160" w:line="259" w:lineRule="auto"/>
    </w:pPr>
    <w:rPr>
      <w:rFonts w:asciiTheme="minorHAnsi" w:eastAsiaTheme="minorHAnsi" w:hAnsiTheme="minorHAnsi" w:cstheme="minorBidi"/>
      <w:b/>
      <w:sz w:val="22"/>
    </w:rPr>
  </w:style>
  <w:style w:type="table" w:styleId="TableGridLight">
    <w:name w:val="Grid Table Light"/>
    <w:basedOn w:val="TableNormal"/>
    <w:uiPriority w:val="40"/>
    <w:rsid w:val="0084512B"/>
    <w:rPr>
      <w:rFonts w:asciiTheme="minorHAnsi" w:eastAsiaTheme="minorHAnsi" w:hAnsiTheme="minorHAnsi" w:cstheme="minorBidi"/>
      <w:sz w:val="22"/>
      <w:szCs w:val="22"/>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36700">
      <w:bodyDiv w:val="1"/>
      <w:marLeft w:val="0"/>
      <w:marRight w:val="0"/>
      <w:marTop w:val="0"/>
      <w:marBottom w:val="0"/>
      <w:divBdr>
        <w:top w:val="none" w:sz="0" w:space="0" w:color="auto"/>
        <w:left w:val="none" w:sz="0" w:space="0" w:color="auto"/>
        <w:bottom w:val="none" w:sz="0" w:space="0" w:color="auto"/>
        <w:right w:val="none" w:sz="0" w:space="0" w:color="auto"/>
      </w:divBdr>
    </w:div>
    <w:div w:id="186988671">
      <w:bodyDiv w:val="1"/>
      <w:marLeft w:val="0"/>
      <w:marRight w:val="0"/>
      <w:marTop w:val="0"/>
      <w:marBottom w:val="0"/>
      <w:divBdr>
        <w:top w:val="none" w:sz="0" w:space="0" w:color="auto"/>
        <w:left w:val="none" w:sz="0" w:space="0" w:color="auto"/>
        <w:bottom w:val="none" w:sz="0" w:space="0" w:color="auto"/>
        <w:right w:val="none" w:sz="0" w:space="0" w:color="auto"/>
      </w:divBdr>
    </w:div>
    <w:div w:id="295598907">
      <w:bodyDiv w:val="1"/>
      <w:marLeft w:val="0"/>
      <w:marRight w:val="0"/>
      <w:marTop w:val="0"/>
      <w:marBottom w:val="0"/>
      <w:divBdr>
        <w:top w:val="none" w:sz="0" w:space="0" w:color="auto"/>
        <w:left w:val="none" w:sz="0" w:space="0" w:color="auto"/>
        <w:bottom w:val="none" w:sz="0" w:space="0" w:color="auto"/>
        <w:right w:val="none" w:sz="0" w:space="0" w:color="auto"/>
      </w:divBdr>
    </w:div>
    <w:div w:id="508787988">
      <w:bodyDiv w:val="1"/>
      <w:marLeft w:val="0"/>
      <w:marRight w:val="0"/>
      <w:marTop w:val="0"/>
      <w:marBottom w:val="0"/>
      <w:divBdr>
        <w:top w:val="none" w:sz="0" w:space="0" w:color="auto"/>
        <w:left w:val="none" w:sz="0" w:space="0" w:color="auto"/>
        <w:bottom w:val="none" w:sz="0" w:space="0" w:color="auto"/>
        <w:right w:val="none" w:sz="0" w:space="0" w:color="auto"/>
      </w:divBdr>
    </w:div>
    <w:div w:id="540288306">
      <w:bodyDiv w:val="1"/>
      <w:marLeft w:val="0"/>
      <w:marRight w:val="0"/>
      <w:marTop w:val="0"/>
      <w:marBottom w:val="0"/>
      <w:divBdr>
        <w:top w:val="none" w:sz="0" w:space="0" w:color="auto"/>
        <w:left w:val="none" w:sz="0" w:space="0" w:color="auto"/>
        <w:bottom w:val="none" w:sz="0" w:space="0" w:color="auto"/>
        <w:right w:val="none" w:sz="0" w:space="0" w:color="auto"/>
      </w:divBdr>
    </w:div>
    <w:div w:id="611790431">
      <w:bodyDiv w:val="1"/>
      <w:marLeft w:val="0"/>
      <w:marRight w:val="0"/>
      <w:marTop w:val="0"/>
      <w:marBottom w:val="0"/>
      <w:divBdr>
        <w:top w:val="none" w:sz="0" w:space="0" w:color="auto"/>
        <w:left w:val="none" w:sz="0" w:space="0" w:color="auto"/>
        <w:bottom w:val="none" w:sz="0" w:space="0" w:color="auto"/>
        <w:right w:val="none" w:sz="0" w:space="0" w:color="auto"/>
      </w:divBdr>
    </w:div>
    <w:div w:id="624888646">
      <w:bodyDiv w:val="1"/>
      <w:marLeft w:val="0"/>
      <w:marRight w:val="0"/>
      <w:marTop w:val="0"/>
      <w:marBottom w:val="0"/>
      <w:divBdr>
        <w:top w:val="none" w:sz="0" w:space="0" w:color="auto"/>
        <w:left w:val="none" w:sz="0" w:space="0" w:color="auto"/>
        <w:bottom w:val="none" w:sz="0" w:space="0" w:color="auto"/>
        <w:right w:val="none" w:sz="0" w:space="0" w:color="auto"/>
      </w:divBdr>
    </w:div>
    <w:div w:id="719862856">
      <w:bodyDiv w:val="1"/>
      <w:marLeft w:val="0"/>
      <w:marRight w:val="0"/>
      <w:marTop w:val="0"/>
      <w:marBottom w:val="0"/>
      <w:divBdr>
        <w:top w:val="none" w:sz="0" w:space="0" w:color="auto"/>
        <w:left w:val="none" w:sz="0" w:space="0" w:color="auto"/>
        <w:bottom w:val="none" w:sz="0" w:space="0" w:color="auto"/>
        <w:right w:val="none" w:sz="0" w:space="0" w:color="auto"/>
      </w:divBdr>
    </w:div>
    <w:div w:id="994721725">
      <w:bodyDiv w:val="1"/>
      <w:marLeft w:val="0"/>
      <w:marRight w:val="0"/>
      <w:marTop w:val="0"/>
      <w:marBottom w:val="0"/>
      <w:divBdr>
        <w:top w:val="none" w:sz="0" w:space="0" w:color="auto"/>
        <w:left w:val="none" w:sz="0" w:space="0" w:color="auto"/>
        <w:bottom w:val="none" w:sz="0" w:space="0" w:color="auto"/>
        <w:right w:val="none" w:sz="0" w:space="0" w:color="auto"/>
      </w:divBdr>
    </w:div>
    <w:div w:id="1104422495">
      <w:bodyDiv w:val="1"/>
      <w:marLeft w:val="0"/>
      <w:marRight w:val="0"/>
      <w:marTop w:val="0"/>
      <w:marBottom w:val="0"/>
      <w:divBdr>
        <w:top w:val="none" w:sz="0" w:space="0" w:color="auto"/>
        <w:left w:val="none" w:sz="0" w:space="0" w:color="auto"/>
        <w:bottom w:val="none" w:sz="0" w:space="0" w:color="auto"/>
        <w:right w:val="none" w:sz="0" w:space="0" w:color="auto"/>
      </w:divBdr>
    </w:div>
    <w:div w:id="1205823959">
      <w:bodyDiv w:val="1"/>
      <w:marLeft w:val="0"/>
      <w:marRight w:val="0"/>
      <w:marTop w:val="0"/>
      <w:marBottom w:val="0"/>
      <w:divBdr>
        <w:top w:val="none" w:sz="0" w:space="0" w:color="auto"/>
        <w:left w:val="none" w:sz="0" w:space="0" w:color="auto"/>
        <w:bottom w:val="none" w:sz="0" w:space="0" w:color="auto"/>
        <w:right w:val="none" w:sz="0" w:space="0" w:color="auto"/>
      </w:divBdr>
    </w:div>
    <w:div w:id="1409619133">
      <w:bodyDiv w:val="1"/>
      <w:marLeft w:val="0"/>
      <w:marRight w:val="0"/>
      <w:marTop w:val="0"/>
      <w:marBottom w:val="0"/>
      <w:divBdr>
        <w:top w:val="none" w:sz="0" w:space="0" w:color="auto"/>
        <w:left w:val="none" w:sz="0" w:space="0" w:color="auto"/>
        <w:bottom w:val="none" w:sz="0" w:space="0" w:color="auto"/>
        <w:right w:val="none" w:sz="0" w:space="0" w:color="auto"/>
      </w:divBdr>
    </w:div>
    <w:div w:id="1600599268">
      <w:bodyDiv w:val="1"/>
      <w:marLeft w:val="0"/>
      <w:marRight w:val="0"/>
      <w:marTop w:val="0"/>
      <w:marBottom w:val="0"/>
      <w:divBdr>
        <w:top w:val="none" w:sz="0" w:space="0" w:color="auto"/>
        <w:left w:val="none" w:sz="0" w:space="0" w:color="auto"/>
        <w:bottom w:val="none" w:sz="0" w:space="0" w:color="auto"/>
        <w:right w:val="none" w:sz="0" w:space="0" w:color="auto"/>
      </w:divBdr>
    </w:div>
    <w:div w:id="1782722889">
      <w:bodyDiv w:val="1"/>
      <w:marLeft w:val="0"/>
      <w:marRight w:val="0"/>
      <w:marTop w:val="0"/>
      <w:marBottom w:val="0"/>
      <w:divBdr>
        <w:top w:val="none" w:sz="0" w:space="0" w:color="auto"/>
        <w:left w:val="none" w:sz="0" w:space="0" w:color="auto"/>
        <w:bottom w:val="none" w:sz="0" w:space="0" w:color="auto"/>
        <w:right w:val="none" w:sz="0" w:space="0" w:color="auto"/>
      </w:divBdr>
      <w:divsChild>
        <w:div w:id="1050808481">
          <w:marLeft w:val="0"/>
          <w:marRight w:val="0"/>
          <w:marTop w:val="0"/>
          <w:marBottom w:val="0"/>
          <w:divBdr>
            <w:top w:val="none" w:sz="0" w:space="0" w:color="auto"/>
            <w:left w:val="none" w:sz="0" w:space="0" w:color="auto"/>
            <w:bottom w:val="none" w:sz="0" w:space="0" w:color="auto"/>
            <w:right w:val="none" w:sz="0" w:space="0" w:color="auto"/>
          </w:divBdr>
          <w:divsChild>
            <w:div w:id="2111195526">
              <w:marLeft w:val="0"/>
              <w:marRight w:val="0"/>
              <w:marTop w:val="0"/>
              <w:marBottom w:val="0"/>
              <w:divBdr>
                <w:top w:val="none" w:sz="0" w:space="0" w:color="auto"/>
                <w:left w:val="single" w:sz="24" w:space="2" w:color="366896"/>
                <w:bottom w:val="single" w:sz="2" w:space="2" w:color="B1B1B1"/>
                <w:right w:val="single" w:sz="2" w:space="2" w:color="B1B1B1"/>
              </w:divBdr>
              <w:divsChild>
                <w:div w:id="1036155249">
                  <w:marLeft w:val="0"/>
                  <w:marRight w:val="0"/>
                  <w:marTop w:val="78"/>
                  <w:marBottom w:val="0"/>
                  <w:divBdr>
                    <w:top w:val="single" w:sz="2" w:space="0" w:color="4E95D7"/>
                    <w:left w:val="none" w:sz="0" w:space="0" w:color="auto"/>
                    <w:bottom w:val="none" w:sz="0" w:space="0" w:color="auto"/>
                    <w:right w:val="none" w:sz="0" w:space="0" w:color="auto"/>
                  </w:divBdr>
                </w:div>
              </w:divsChild>
            </w:div>
          </w:divsChild>
        </w:div>
      </w:divsChild>
    </w:div>
    <w:div w:id="1864510519">
      <w:bodyDiv w:val="1"/>
      <w:marLeft w:val="0"/>
      <w:marRight w:val="0"/>
      <w:marTop w:val="0"/>
      <w:marBottom w:val="0"/>
      <w:divBdr>
        <w:top w:val="none" w:sz="0" w:space="0" w:color="auto"/>
        <w:left w:val="none" w:sz="0" w:space="0" w:color="auto"/>
        <w:bottom w:val="none" w:sz="0" w:space="0" w:color="auto"/>
        <w:right w:val="none" w:sz="0" w:space="0" w:color="auto"/>
      </w:divBdr>
    </w:div>
    <w:div w:id="19562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ran.milosavljevic@nis.r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7A9F8-79DD-4FB6-A062-62A8C27B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5935</Words>
  <Characters>33908</Characters>
  <Application>Microsoft Office Word</Application>
  <DocSecurity>0</DocSecurity>
  <Lines>282</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NIS-JUGOPETROL</vt:lpstr>
      <vt:lpstr>NIS-JUGOPETROL</vt:lpstr>
    </vt:vector>
  </TitlesOfParts>
  <Company>NIS-Jugopetrol</Company>
  <LinksUpToDate>false</LinksUpToDate>
  <CharactersWithSpaces>39764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NIS-JUGOPETROL</dc:title>
  <dc:creator>Windows User</dc:creator>
  <cp:keywords>Klasifikacija: За интерну употребу/Restricted</cp:keywords>
  <cp:lastModifiedBy>Vladimir Poptesin</cp:lastModifiedBy>
  <cp:revision>7</cp:revision>
  <cp:lastPrinted>2019-10-28T08:06:00Z</cp:lastPrinted>
  <dcterms:created xsi:type="dcterms:W3CDTF">2026-05-19T12:07:00Z</dcterms:created>
  <dcterms:modified xsi:type="dcterms:W3CDTF">2026-05-20T11:53:00Z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8e0e81d1-bb88-447f-9afe-5c9fa60fcc6e</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